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jc w:val="center"/>
        <w:tblLayout w:type="fixed"/>
        <w:tblLook w:val="01E0"/>
      </w:tblPr>
      <w:tblGrid>
        <w:gridCol w:w="9948"/>
      </w:tblGrid>
      <w:tr w:rsidR="004B2528" w:rsidTr="004B2528">
        <w:trPr>
          <w:jc w:val="center"/>
        </w:trPr>
        <w:tc>
          <w:tcPr>
            <w:tcW w:w="9953" w:type="dxa"/>
            <w:hideMark/>
          </w:tcPr>
          <w:p w:rsidR="004B2528" w:rsidRDefault="004B2528">
            <w:pPr>
              <w:pStyle w:val="HTML"/>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Районный отдел образования Администрации Тегульдетского района</w:t>
            </w:r>
          </w:p>
          <w:p w:rsidR="004B2528" w:rsidRDefault="004B2528">
            <w:pPr>
              <w:pStyle w:val="HTML"/>
              <w:spacing w:line="276" w:lineRule="auto"/>
              <w:jc w:val="center"/>
              <w:rPr>
                <w:rFonts w:ascii="Times New Roman" w:hAnsi="Times New Roman" w:cs="Times New Roman"/>
                <w:sz w:val="26"/>
                <w:szCs w:val="26"/>
              </w:rPr>
            </w:pPr>
            <w:r>
              <w:rPr>
                <w:rFonts w:ascii="Times New Roman" w:hAnsi="Times New Roman" w:cs="Times New Roman"/>
                <w:b/>
                <w:bCs/>
                <w:sz w:val="26"/>
                <w:szCs w:val="26"/>
              </w:rPr>
              <w:t>(РОО Администрации Тегульдетского района)</w:t>
            </w:r>
          </w:p>
        </w:tc>
      </w:tr>
      <w:tr w:rsidR="004B2528" w:rsidTr="004B2528">
        <w:trPr>
          <w:jc w:val="center"/>
        </w:trPr>
        <w:tc>
          <w:tcPr>
            <w:tcW w:w="9953" w:type="dxa"/>
          </w:tcPr>
          <w:p w:rsidR="004B2528" w:rsidRDefault="004B2528">
            <w:pPr>
              <w:pStyle w:val="HTML"/>
              <w:spacing w:line="276" w:lineRule="auto"/>
              <w:rPr>
                <w:rFonts w:ascii="Times New Roman" w:hAnsi="Times New Roman" w:cs="Times New Roman"/>
                <w:sz w:val="26"/>
                <w:szCs w:val="26"/>
              </w:rPr>
            </w:pPr>
          </w:p>
        </w:tc>
      </w:tr>
      <w:tr w:rsidR="004B2528" w:rsidTr="004B2528">
        <w:trPr>
          <w:jc w:val="center"/>
        </w:trPr>
        <w:tc>
          <w:tcPr>
            <w:tcW w:w="9953" w:type="dxa"/>
            <w:hideMark/>
          </w:tcPr>
          <w:p w:rsidR="004B2528" w:rsidRDefault="004B2528">
            <w:pPr>
              <w:pStyle w:val="HTML"/>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ПРИКАЗ</w:t>
            </w:r>
          </w:p>
        </w:tc>
      </w:tr>
      <w:tr w:rsidR="004B2528" w:rsidTr="004B2528">
        <w:trPr>
          <w:jc w:val="center"/>
        </w:trPr>
        <w:tc>
          <w:tcPr>
            <w:tcW w:w="9953" w:type="dxa"/>
          </w:tcPr>
          <w:p w:rsidR="004B2528" w:rsidRDefault="004B2528">
            <w:pPr>
              <w:tabs>
                <w:tab w:val="left" w:pos="4272"/>
              </w:tabs>
              <w:rPr>
                <w:rFonts w:ascii="Times New Roman" w:eastAsia="Calibri" w:hAnsi="Times New Roman" w:cs="Times New Roman"/>
                <w:b/>
                <w:bCs/>
                <w:sz w:val="26"/>
                <w:szCs w:val="26"/>
              </w:rPr>
            </w:pPr>
          </w:p>
        </w:tc>
      </w:tr>
      <w:tr w:rsidR="004B2528" w:rsidTr="004B2528">
        <w:trPr>
          <w:jc w:val="center"/>
        </w:trPr>
        <w:tc>
          <w:tcPr>
            <w:tcW w:w="9953" w:type="dxa"/>
          </w:tcPr>
          <w:p w:rsidR="004B2528" w:rsidRDefault="004B2528">
            <w:pPr>
              <w:pStyle w:val="HTML"/>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                                                                                              </w:t>
            </w:r>
          </w:p>
          <w:p w:rsidR="004B2528" w:rsidRDefault="004B2528">
            <w:pPr>
              <w:pStyle w:val="HTML"/>
              <w:spacing w:line="276" w:lineRule="auto"/>
              <w:rPr>
                <w:rFonts w:ascii="Times New Roman" w:hAnsi="Times New Roman" w:cs="Times New Roman"/>
                <w:b/>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05.09.2024                                                                                          № 72</w:t>
            </w:r>
          </w:p>
          <w:p w:rsidR="004B2528" w:rsidRDefault="004B2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6"/>
                <w:szCs w:val="26"/>
              </w:rPr>
            </w:pPr>
            <w:r>
              <w:rPr>
                <w:rFonts w:ascii="Times New Roman" w:hAnsi="Times New Roman" w:cs="Times New Roman"/>
                <w:sz w:val="26"/>
                <w:szCs w:val="26"/>
              </w:rPr>
              <w:t>«_____»__________________________г.                                            №___________</w:t>
            </w:r>
          </w:p>
          <w:p w:rsidR="004B2528" w:rsidRDefault="004B2528">
            <w:pPr>
              <w:pStyle w:val="HTML"/>
              <w:spacing w:line="276" w:lineRule="auto"/>
              <w:jc w:val="center"/>
              <w:rPr>
                <w:rFonts w:ascii="Times New Roman" w:hAnsi="Times New Roman" w:cs="Times New Roman"/>
                <w:sz w:val="26"/>
                <w:szCs w:val="26"/>
              </w:rPr>
            </w:pPr>
          </w:p>
        </w:tc>
      </w:tr>
    </w:tbl>
    <w:p w:rsidR="004B2528" w:rsidRDefault="004B2528" w:rsidP="004B2528">
      <w:pPr>
        <w:jc w:val="center"/>
        <w:rPr>
          <w:rFonts w:ascii="Times New Roman" w:hAnsi="Times New Roman" w:cs="Times New Roman"/>
          <w:sz w:val="26"/>
          <w:szCs w:val="26"/>
        </w:rPr>
      </w:pPr>
      <w:r>
        <w:rPr>
          <w:rFonts w:ascii="Times New Roman" w:hAnsi="Times New Roman" w:cs="Times New Roman"/>
          <w:sz w:val="26"/>
          <w:szCs w:val="26"/>
        </w:rPr>
        <w:t>Тегульдет</w:t>
      </w:r>
    </w:p>
    <w:p w:rsidR="004B2528" w:rsidRDefault="004B2528" w:rsidP="004B2528">
      <w:pPr>
        <w:jc w:val="center"/>
        <w:rPr>
          <w:rFonts w:ascii="Times New Roman" w:hAnsi="Times New Roman" w:cs="Times New Roman"/>
          <w:sz w:val="26"/>
          <w:szCs w:val="26"/>
        </w:rPr>
      </w:pPr>
    </w:p>
    <w:p w:rsidR="004B2528" w:rsidRDefault="004B2528" w:rsidP="004B2528">
      <w:pPr>
        <w:tabs>
          <w:tab w:val="left" w:pos="9540"/>
        </w:tabs>
        <w:ind w:right="-81"/>
        <w:jc w:val="center"/>
        <w:rPr>
          <w:rFonts w:ascii="Times New Roman" w:hAnsi="Times New Roman" w:cs="Times New Roman"/>
          <w:b/>
          <w:bCs/>
          <w:sz w:val="26"/>
          <w:szCs w:val="26"/>
        </w:rPr>
      </w:pPr>
      <w:r>
        <w:rPr>
          <w:rFonts w:ascii="Times New Roman" w:hAnsi="Times New Roman" w:cs="Times New Roman"/>
          <w:b/>
          <w:bCs/>
          <w:sz w:val="26"/>
          <w:szCs w:val="26"/>
        </w:rPr>
        <w:t>О проведении  школьного и муниципального этапов всероссийской олимпиады школьников в Тегульдетском районе в 2024-2025 учебном году</w:t>
      </w:r>
    </w:p>
    <w:p w:rsidR="004B2528" w:rsidRDefault="004B2528" w:rsidP="004B2528">
      <w:pPr>
        <w:tabs>
          <w:tab w:val="left" w:pos="9540"/>
        </w:tabs>
        <w:ind w:right="-81"/>
        <w:jc w:val="center"/>
        <w:rPr>
          <w:rFonts w:ascii="Times New Roman" w:hAnsi="Times New Roman" w:cs="Times New Roman"/>
          <w:b/>
          <w:bCs/>
          <w:sz w:val="26"/>
          <w:szCs w:val="26"/>
        </w:rPr>
      </w:pPr>
    </w:p>
    <w:p w:rsidR="004B2528" w:rsidRDefault="004B2528" w:rsidP="004B2528">
      <w:pPr>
        <w:ind w:firstLine="567"/>
        <w:jc w:val="both"/>
        <w:rPr>
          <w:rFonts w:ascii="Times New Roman" w:hAnsi="Times New Roman" w:cs="Times New Roman"/>
          <w:sz w:val="26"/>
          <w:szCs w:val="26"/>
        </w:rPr>
      </w:pPr>
      <w:r>
        <w:rPr>
          <w:rFonts w:ascii="Times New Roman" w:hAnsi="Times New Roman" w:cs="Times New Roman"/>
          <w:sz w:val="26"/>
          <w:szCs w:val="26"/>
        </w:rPr>
        <w:t xml:space="preserve">В целях создания оптимальных условий для выявления одарённых и талантливых детей  и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  № 678 «Об утверждении Порядка проведения всероссийской олимпиады школьников» и распоряжением Департамента  образования Томской области от 29 августа 2024 года № 1179 «О проведении школьного и муниципального этапов всероссийской олимпиады школьников в Томской области в 2024-2025 учебном году» </w:t>
      </w:r>
    </w:p>
    <w:p w:rsidR="004B2528" w:rsidRDefault="004B2528" w:rsidP="004B2528">
      <w:pPr>
        <w:ind w:firstLine="180"/>
        <w:jc w:val="center"/>
        <w:rPr>
          <w:rFonts w:ascii="Times New Roman" w:hAnsi="Times New Roman" w:cs="Times New Roman"/>
          <w:b/>
          <w:bCs/>
          <w:sz w:val="26"/>
          <w:szCs w:val="26"/>
        </w:rPr>
      </w:pPr>
      <w:r>
        <w:rPr>
          <w:rFonts w:ascii="Times New Roman" w:hAnsi="Times New Roman" w:cs="Times New Roman"/>
          <w:b/>
          <w:bCs/>
          <w:sz w:val="26"/>
          <w:szCs w:val="26"/>
        </w:rPr>
        <w:t>п р и к а з ы в а ю:</w:t>
      </w:r>
    </w:p>
    <w:p w:rsidR="004B2528" w:rsidRDefault="004B2528" w:rsidP="004B2528">
      <w:pPr>
        <w:numPr>
          <w:ilvl w:val="0"/>
          <w:numId w:val="14"/>
        </w:numPr>
        <w:tabs>
          <w:tab w:val="num" w:pos="0"/>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Руководителям общеобразовательных организаций:</w:t>
      </w:r>
    </w:p>
    <w:p w:rsidR="004B2528" w:rsidRDefault="004B2528" w:rsidP="004B2528">
      <w:pPr>
        <w:pStyle w:val="33"/>
        <w:tabs>
          <w:tab w:val="left" w:pos="0"/>
        </w:tabs>
        <w:spacing w:after="40"/>
        <w:jc w:val="both"/>
        <w:rPr>
          <w:rFonts w:ascii="Times New Roman" w:hAnsi="Times New Roman" w:cs="Times New Roman"/>
          <w:sz w:val="26"/>
          <w:szCs w:val="26"/>
        </w:rPr>
      </w:pPr>
      <w:r>
        <w:rPr>
          <w:rFonts w:ascii="Times New Roman" w:hAnsi="Times New Roman" w:cs="Times New Roman"/>
          <w:sz w:val="26"/>
          <w:szCs w:val="26"/>
        </w:rPr>
        <w:t>1.1 Провести школьный этап всероссийской олимпиады школьников в Тегульдетском районе  в 2024-2025 учебном году с 16 сентября по 01 ноября 2024 года:</w:t>
      </w:r>
    </w:p>
    <w:p w:rsidR="004B2528" w:rsidRDefault="004B2528" w:rsidP="004B2528">
      <w:pPr>
        <w:pStyle w:val="33"/>
        <w:tabs>
          <w:tab w:val="left" w:pos="0"/>
        </w:tabs>
        <w:spacing w:after="40"/>
        <w:ind w:left="360"/>
        <w:jc w:val="both"/>
        <w:rPr>
          <w:rFonts w:ascii="Times New Roman" w:hAnsi="Times New Roman" w:cs="Times New Roman"/>
          <w:sz w:val="26"/>
          <w:szCs w:val="26"/>
        </w:rPr>
      </w:pPr>
      <w:r>
        <w:rPr>
          <w:rFonts w:ascii="Times New Roman" w:hAnsi="Times New Roman" w:cs="Times New Roman"/>
          <w:sz w:val="26"/>
          <w:szCs w:val="26"/>
        </w:rPr>
        <w:t>1.1.1. по шести общеобразовательным предметам (математика, информатика, химия, биология, астрономия и физика) - на платформе «Сириус. Курсы» по заданиям, разработанным Фондом, в установленные сроки, согласно приложению 1;</w:t>
      </w:r>
    </w:p>
    <w:p w:rsidR="004B2528" w:rsidRDefault="004B2528" w:rsidP="004B2528">
      <w:pPr>
        <w:pStyle w:val="33"/>
        <w:tabs>
          <w:tab w:val="left" w:pos="0"/>
        </w:tabs>
        <w:spacing w:after="40"/>
        <w:ind w:left="360"/>
        <w:jc w:val="both"/>
        <w:rPr>
          <w:rFonts w:ascii="Times New Roman" w:hAnsi="Times New Roman" w:cs="Times New Roman"/>
          <w:sz w:val="26"/>
          <w:szCs w:val="26"/>
        </w:rPr>
      </w:pPr>
      <w:r>
        <w:rPr>
          <w:rFonts w:ascii="Times New Roman" w:hAnsi="Times New Roman" w:cs="Times New Roman"/>
          <w:sz w:val="26"/>
          <w:szCs w:val="26"/>
        </w:rPr>
        <w:t xml:space="preserve">1.1.2. по общеобразовательным предметам: география, иностранный язык (английский,  немецкий), искусство (мировая художественная культура), история, литература, обществознание, основы безопасности и защиты Родины, право, русский язык, технология, физическая культура, экология, экономика, по заданиям, разработанным для обучающихся 5-11 классов (по русскому языку – для обучающихся 4-11 классов) региональными предметно-методическими </w:t>
      </w:r>
      <w:r>
        <w:rPr>
          <w:rFonts w:ascii="Times New Roman" w:hAnsi="Times New Roman" w:cs="Times New Roman"/>
          <w:sz w:val="26"/>
          <w:szCs w:val="26"/>
        </w:rPr>
        <w:lastRenderedPageBreak/>
        <w:t>комиссиями по графику, установленному Департаментом общего образования Томской области, согласно приложению 2;</w:t>
      </w:r>
    </w:p>
    <w:p w:rsidR="004B2528" w:rsidRDefault="004B2528" w:rsidP="004B2528">
      <w:pPr>
        <w:pStyle w:val="33"/>
        <w:tabs>
          <w:tab w:val="left" w:pos="0"/>
        </w:tabs>
        <w:spacing w:after="40"/>
        <w:jc w:val="both"/>
        <w:rPr>
          <w:rFonts w:ascii="Times New Roman" w:hAnsi="Times New Roman" w:cs="Times New Roman"/>
          <w:sz w:val="26"/>
          <w:szCs w:val="26"/>
        </w:rPr>
      </w:pPr>
      <w:r>
        <w:rPr>
          <w:rFonts w:ascii="Times New Roman" w:hAnsi="Times New Roman" w:cs="Times New Roman"/>
          <w:sz w:val="26"/>
          <w:szCs w:val="26"/>
        </w:rPr>
        <w:t>1.2. 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(ФИС ОКО) до 9 сентября 2024 г.;</w:t>
      </w:r>
    </w:p>
    <w:p w:rsidR="004B2528" w:rsidRDefault="004B2528" w:rsidP="004B2528">
      <w:pPr>
        <w:spacing w:after="0"/>
        <w:jc w:val="both"/>
        <w:rPr>
          <w:rFonts w:ascii="Times New Roman" w:hAnsi="Times New Roman" w:cs="Times New Roman"/>
          <w:sz w:val="26"/>
          <w:szCs w:val="26"/>
        </w:rPr>
      </w:pPr>
      <w:r>
        <w:rPr>
          <w:rFonts w:ascii="Times New Roman" w:hAnsi="Times New Roman" w:cs="Times New Roman"/>
          <w:sz w:val="26"/>
          <w:szCs w:val="26"/>
        </w:rPr>
        <w:t>1.3. Регистрация (запись) участника на школьный этап олимпиады по каждому общеобразовательному предмету осуществляется в АИС «Сетевой город. Образование» (модуль «ВсОШ»). Запись участников олимпиады, набравших необходимое количество баллов для выхода в следующий (муниципальный, региональный) этапы олимпиады, осуществляется в АИС «Сетевой город. Образование» автоматически.</w:t>
      </w:r>
    </w:p>
    <w:p w:rsidR="004B2528" w:rsidRDefault="004B2528" w:rsidP="004B2528">
      <w:pPr>
        <w:pStyle w:val="33"/>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1.4. Обеспечить проведение школьного этапа олимпиады в соответствии с Порядком, санитарно-эпидемиологическими требованиями к условиям и организации обучения в общеобразовательных организациях, действующими на момент проведения олимпиады;</w:t>
      </w:r>
    </w:p>
    <w:p w:rsidR="004B2528" w:rsidRDefault="004B2528" w:rsidP="004B25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  Своевременно размещать актуальную информацию на сайтах общеобразовательных организаций в соответствии с требованиями, согласно приложению 4;</w:t>
      </w:r>
    </w:p>
    <w:p w:rsidR="004B2528" w:rsidRDefault="004B2528" w:rsidP="004B25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  Предоставить в РОО результаты школьного этапа олимпиады по каждому предмету в формате (приложение № 5); отчет о проведении школьного этапа (приложение № 6); протокол проверки работ участников школьного этапа олимпиады (приложение № 7) не позднее 3 ноября  2024 года в электронном виде.</w:t>
      </w:r>
    </w:p>
    <w:p w:rsidR="004B2528" w:rsidRDefault="004B2528" w:rsidP="004B25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  Муниципальный этап всероссийской олимпиады школьников в Тегульдетском районе  в 2024-2025 учебном году провести с 7 ноября по 25  декабря 2024 года по заданиям, разработанным региональными предметно-методическими комиссиями для обучающихся 7-11 классов, по графику, установленному Департаментом общего образования Томской области, согласно приложению 3;</w:t>
      </w:r>
    </w:p>
    <w:p w:rsidR="004B2528" w:rsidRDefault="004B2528" w:rsidP="004B25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 Утвердить организационно-технологическую модель проведения школьного и муниципального этапов всероссийской олимпиады школьников в Тегульдетском районе Томской области в 2024-2025 учебном году, согласно приложению 9;</w:t>
      </w:r>
    </w:p>
    <w:p w:rsidR="004B2528" w:rsidRDefault="004B2528" w:rsidP="004B25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 Для подготовки и проведения школьного и муниципального этапов олимпиады утвердить состав оргкомитета и жюри (Приложение № 8).</w:t>
      </w:r>
    </w:p>
    <w:p w:rsidR="004B2528" w:rsidRDefault="004B2528" w:rsidP="004B25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  Возложить всю работу по подготовке и проведению муниципального этапа олимпиады на оргкомитет.</w:t>
      </w:r>
    </w:p>
    <w:p w:rsidR="004B2528" w:rsidRDefault="004B2528" w:rsidP="004B252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  Контроль  за исполнением настоящего приказа оставляю за собой.</w:t>
      </w:r>
    </w:p>
    <w:p w:rsidR="004B2528" w:rsidRDefault="004B2528" w:rsidP="004B2528">
      <w:pPr>
        <w:spacing w:after="0" w:line="240" w:lineRule="auto"/>
        <w:jc w:val="both"/>
        <w:rPr>
          <w:rFonts w:ascii="Times New Roman" w:hAnsi="Times New Roman" w:cs="Times New Roman"/>
          <w:sz w:val="26"/>
          <w:szCs w:val="26"/>
        </w:rPr>
      </w:pPr>
    </w:p>
    <w:p w:rsidR="004B2528" w:rsidRDefault="004B2528" w:rsidP="004B2528">
      <w:pPr>
        <w:spacing w:after="0" w:line="240" w:lineRule="auto"/>
        <w:jc w:val="both"/>
        <w:rPr>
          <w:rFonts w:ascii="Times New Roman" w:hAnsi="Times New Roman" w:cs="Times New Roman"/>
          <w:sz w:val="26"/>
          <w:szCs w:val="26"/>
        </w:rPr>
      </w:pPr>
    </w:p>
    <w:p w:rsidR="004B2528" w:rsidRDefault="004B2528" w:rsidP="004B2528">
      <w:pPr>
        <w:rPr>
          <w:rFonts w:ascii="Times New Roman" w:hAnsi="Times New Roman" w:cs="Times New Roman"/>
          <w:sz w:val="26"/>
          <w:szCs w:val="26"/>
        </w:rPr>
      </w:pPr>
      <w:r>
        <w:rPr>
          <w:rFonts w:ascii="Times New Roman" w:hAnsi="Times New Roman" w:cs="Times New Roman"/>
          <w:sz w:val="26"/>
          <w:szCs w:val="26"/>
        </w:rPr>
        <w:t xml:space="preserve">              </w:t>
      </w:r>
    </w:p>
    <w:p w:rsidR="004B2528" w:rsidRDefault="004B2528" w:rsidP="004B2528">
      <w:pPr>
        <w:jc w:val="center"/>
        <w:rPr>
          <w:rFonts w:ascii="Times New Roman" w:hAnsi="Times New Roman" w:cs="Times New Roman"/>
          <w:sz w:val="26"/>
          <w:szCs w:val="26"/>
        </w:rPr>
      </w:pPr>
      <w:r>
        <w:rPr>
          <w:rFonts w:ascii="Times New Roman" w:hAnsi="Times New Roman" w:cs="Times New Roman"/>
          <w:sz w:val="26"/>
          <w:szCs w:val="26"/>
        </w:rPr>
        <w:t>Начальник                                                                         Ю.В. Чигрин</w:t>
      </w:r>
    </w:p>
    <w:p w:rsidR="004B2528" w:rsidRDefault="004B2528" w:rsidP="004B2528">
      <w:pPr>
        <w:rPr>
          <w:rFonts w:ascii="Times New Roman" w:hAnsi="Times New Roman" w:cs="Times New Roman"/>
          <w:sz w:val="26"/>
          <w:szCs w:val="26"/>
        </w:rPr>
      </w:pPr>
    </w:p>
    <w:p w:rsidR="004B2528" w:rsidRDefault="004B2528" w:rsidP="004B2528">
      <w:pPr>
        <w:rPr>
          <w:rFonts w:ascii="Times New Roman" w:hAnsi="Times New Roman" w:cs="Times New Roman"/>
          <w:sz w:val="26"/>
          <w:szCs w:val="26"/>
        </w:rPr>
      </w:pPr>
    </w:p>
    <w:p w:rsidR="004B2528" w:rsidRDefault="004B2528" w:rsidP="004B2528">
      <w:pPr>
        <w:jc w:val="right"/>
        <w:rPr>
          <w:rFonts w:ascii="PT Astra Serif" w:eastAsiaTheme="minorHAnsi" w:hAnsi="PT Astra Serif"/>
          <w:sz w:val="24"/>
          <w:lang w:eastAsia="en-US"/>
        </w:rPr>
      </w:pP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lastRenderedPageBreak/>
        <w:t xml:space="preserve">Приложение 1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к  приказу РОО Администрации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Тегульдетского  района № 72  от 05.09.2024 г.                </w:t>
      </w:r>
    </w:p>
    <w:p w:rsidR="004B2528" w:rsidRDefault="004B2528" w:rsidP="004B2528">
      <w:pPr>
        <w:spacing w:after="0"/>
        <w:jc w:val="center"/>
        <w:rPr>
          <w:rFonts w:ascii="Times New Roman" w:eastAsiaTheme="minorHAnsi" w:hAnsi="Times New Roman" w:cs="Times New Roman"/>
          <w:b/>
          <w:sz w:val="24"/>
          <w:lang w:eastAsia="en-US"/>
        </w:rPr>
      </w:pPr>
    </w:p>
    <w:p w:rsidR="004B2528" w:rsidRDefault="004B2528" w:rsidP="004B2528">
      <w:pPr>
        <w:jc w:val="center"/>
        <w:rPr>
          <w:rFonts w:ascii="Times New Roman" w:eastAsiaTheme="minorHAnsi" w:hAnsi="Times New Roman" w:cs="Times New Roman"/>
          <w:b/>
          <w:sz w:val="24"/>
          <w:lang w:eastAsia="en-US"/>
        </w:rPr>
      </w:pPr>
    </w:p>
    <w:p w:rsidR="004B2528" w:rsidRDefault="004B2528" w:rsidP="004B2528">
      <w:pPr>
        <w:jc w:val="center"/>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График проведения школьного этапа ВсОШ по физике, биологии, химии,</w:t>
      </w:r>
    </w:p>
    <w:p w:rsidR="004B2528" w:rsidRDefault="004B2528" w:rsidP="004B2528">
      <w:pPr>
        <w:jc w:val="center"/>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астрономии, математике и информатике</w:t>
      </w:r>
    </w:p>
    <w:p w:rsidR="004B2528" w:rsidRDefault="004B2528" w:rsidP="004B2528">
      <w:pPr>
        <w:jc w:val="center"/>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на платформе «Сириус. Курсы» в 2024-2025 учебном году</w:t>
      </w:r>
    </w:p>
    <w:p w:rsidR="004B2528" w:rsidRDefault="004B2528" w:rsidP="004B2528">
      <w:pPr>
        <w:jc w:val="center"/>
        <w:rPr>
          <w:rFonts w:ascii="Times New Roman" w:eastAsiaTheme="minorHAnsi" w:hAnsi="Times New Roman" w:cs="Times New Roman"/>
          <w:b/>
          <w:sz w:val="24"/>
          <w:lang w:eastAsia="en-US"/>
        </w:rPr>
      </w:pPr>
    </w:p>
    <w:p w:rsidR="004B2528" w:rsidRDefault="004B2528" w:rsidP="004B2528">
      <w:pPr>
        <w:jc w:val="center"/>
        <w:rPr>
          <w:rFonts w:ascii="Times New Roman" w:eastAsiaTheme="minorHAnsi" w:hAnsi="Times New Roman" w:cs="Times New Roman"/>
          <w:b/>
          <w:sz w:val="24"/>
          <w:lang w:eastAsia="en-US"/>
        </w:rPr>
      </w:pPr>
    </w:p>
    <w:tbl>
      <w:tblPr>
        <w:tblW w:w="5804" w:type="dxa"/>
        <w:jc w:val="center"/>
        <w:tblCellMar>
          <w:left w:w="0" w:type="dxa"/>
          <w:right w:w="0" w:type="dxa"/>
        </w:tblCellMar>
        <w:tblLook w:val="04A0"/>
      </w:tblPr>
      <w:tblGrid>
        <w:gridCol w:w="3394"/>
        <w:gridCol w:w="2410"/>
      </w:tblGrid>
      <w:tr w:rsidR="004B2528" w:rsidTr="004B2528">
        <w:trPr>
          <w:trHeight w:val="315"/>
          <w:jc w:val="center"/>
        </w:trPr>
        <w:tc>
          <w:tcPr>
            <w:tcW w:w="339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b/>
                <w:bCs/>
              </w:rPr>
            </w:pPr>
            <w:r>
              <w:rPr>
                <w:rFonts w:ascii="Times New Roman" w:eastAsiaTheme="minorHAnsi" w:hAnsi="Times New Roman" w:cs="Times New Roman"/>
                <w:b/>
                <w:lang w:eastAsia="en-US"/>
              </w:rPr>
              <w:t>Общеобразовательный предмет</w:t>
            </w:r>
          </w:p>
        </w:tc>
        <w:tc>
          <w:tcPr>
            <w:tcW w:w="24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b/>
                <w:bCs/>
              </w:rPr>
            </w:pPr>
            <w:r>
              <w:rPr>
                <w:rFonts w:ascii="Times New Roman" w:eastAsiaTheme="minorHAnsi" w:hAnsi="Times New Roman" w:cs="Times New Roman"/>
                <w:b/>
                <w:lang w:eastAsia="en-US"/>
              </w:rPr>
              <w:t>Дата проведения</w:t>
            </w:r>
          </w:p>
        </w:tc>
      </w:tr>
      <w:tr w:rsidR="004B2528" w:rsidTr="004B2528">
        <w:trPr>
          <w:trHeight w:val="212"/>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 xml:space="preserve">Астрономия </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27 сентября</w:t>
            </w:r>
          </w:p>
        </w:tc>
      </w:tr>
      <w:tr w:rsidR="004B2528" w:rsidTr="004B2528">
        <w:trPr>
          <w:trHeight w:val="35"/>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Физика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4 октября</w:t>
            </w:r>
          </w:p>
        </w:tc>
      </w:tr>
      <w:tr w:rsidR="004B2528" w:rsidTr="004B2528">
        <w:trPr>
          <w:trHeight w:val="6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Биология (7-11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10 октября</w:t>
            </w:r>
          </w:p>
        </w:tc>
      </w:tr>
      <w:tr w:rsidR="004B2528" w:rsidTr="004B2528">
        <w:trPr>
          <w:trHeight w:val="6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Биология (5-6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11 октября</w:t>
            </w:r>
          </w:p>
        </w:tc>
      </w:tr>
      <w:tr w:rsidR="004B2528" w:rsidTr="004B2528">
        <w:trPr>
          <w:trHeight w:val="6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Химия</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15 октября</w:t>
            </w:r>
          </w:p>
        </w:tc>
      </w:tr>
      <w:tr w:rsidR="004B2528" w:rsidTr="004B2528">
        <w:trPr>
          <w:trHeight w:val="35"/>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Математика (7 – 11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17 октября</w:t>
            </w:r>
          </w:p>
        </w:tc>
      </w:tr>
      <w:tr w:rsidR="004B2528" w:rsidTr="004B2528">
        <w:trPr>
          <w:trHeight w:val="7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Математика (4 – 6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18 октября</w:t>
            </w:r>
          </w:p>
        </w:tc>
      </w:tr>
      <w:tr w:rsidR="004B2528" w:rsidTr="004B2528">
        <w:trPr>
          <w:trHeight w:val="35"/>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Информатика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25 октября</w:t>
            </w:r>
          </w:p>
        </w:tc>
      </w:tr>
    </w:tbl>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jc w:val="right"/>
        <w:rPr>
          <w:rFonts w:ascii="PT Astra Serif" w:eastAsiaTheme="minorHAnsi" w:hAnsi="PT Astra Serif"/>
          <w:sz w:val="24"/>
          <w:lang w:eastAsia="en-US"/>
        </w:rPr>
      </w:pPr>
    </w:p>
    <w:p w:rsidR="004B2528" w:rsidRDefault="004B2528" w:rsidP="004B2528">
      <w:pPr>
        <w:jc w:val="right"/>
        <w:rPr>
          <w:rFonts w:ascii="PT Astra Serif" w:eastAsiaTheme="minorHAnsi" w:hAnsi="PT Astra Serif"/>
          <w:sz w:val="24"/>
          <w:lang w:eastAsia="en-US"/>
        </w:rPr>
      </w:pPr>
    </w:p>
    <w:p w:rsidR="004B2528" w:rsidRDefault="004B2528" w:rsidP="004B2528">
      <w:pPr>
        <w:jc w:val="right"/>
        <w:rPr>
          <w:rFonts w:ascii="PT Astra Serif" w:eastAsiaTheme="minorHAnsi" w:hAnsi="PT Astra Serif"/>
          <w:sz w:val="24"/>
          <w:lang w:eastAsia="en-US"/>
        </w:rPr>
      </w:pPr>
    </w:p>
    <w:p w:rsidR="004B2528" w:rsidRDefault="004B2528" w:rsidP="004B2528">
      <w:pPr>
        <w:jc w:val="right"/>
        <w:rPr>
          <w:rFonts w:ascii="PT Astra Serif" w:eastAsiaTheme="minorHAnsi" w:hAnsi="PT Astra Serif"/>
          <w:sz w:val="24"/>
          <w:lang w:eastAsia="en-US"/>
        </w:rPr>
      </w:pPr>
    </w:p>
    <w:p w:rsidR="004B2528" w:rsidRDefault="004B2528" w:rsidP="004B2528">
      <w:pPr>
        <w:jc w:val="right"/>
        <w:rPr>
          <w:rFonts w:ascii="PT Astra Serif" w:eastAsiaTheme="minorHAnsi" w:hAnsi="PT Astra Serif"/>
          <w:sz w:val="24"/>
          <w:lang w:eastAsia="en-US"/>
        </w:rPr>
      </w:pP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lastRenderedPageBreak/>
        <w:t xml:space="preserve">Приложение 2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к  приказу РОО Администрации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Тегульдетского  района № 72 от 05.09.2024 г.                </w:t>
      </w:r>
    </w:p>
    <w:p w:rsidR="004B2528" w:rsidRDefault="004B2528" w:rsidP="004B2528">
      <w:pPr>
        <w:spacing w:after="0"/>
        <w:jc w:val="right"/>
        <w:rPr>
          <w:rFonts w:ascii="Times New Roman" w:eastAsiaTheme="minorHAnsi" w:hAnsi="Times New Roman" w:cs="Times New Roman"/>
          <w:sz w:val="24"/>
          <w:lang w:eastAsia="en-US"/>
        </w:rPr>
      </w:pPr>
    </w:p>
    <w:p w:rsidR="004B2528" w:rsidRDefault="004B2528" w:rsidP="004B2528">
      <w:pPr>
        <w:jc w:val="right"/>
        <w:rPr>
          <w:rFonts w:ascii="Times New Roman" w:eastAsiaTheme="minorHAnsi" w:hAnsi="Times New Roman" w:cs="Times New Roman"/>
          <w:sz w:val="24"/>
          <w:lang w:eastAsia="en-US"/>
        </w:rPr>
      </w:pPr>
    </w:p>
    <w:p w:rsidR="004B2528" w:rsidRDefault="004B2528" w:rsidP="004B2528">
      <w:pPr>
        <w:jc w:val="right"/>
        <w:rPr>
          <w:rFonts w:ascii="Times New Roman" w:eastAsiaTheme="minorHAnsi" w:hAnsi="Times New Roman" w:cs="Times New Roman"/>
          <w:sz w:val="24"/>
          <w:lang w:eastAsia="en-US"/>
        </w:rPr>
      </w:pPr>
    </w:p>
    <w:p w:rsidR="004B2528" w:rsidRDefault="004B2528" w:rsidP="004B2528">
      <w:pPr>
        <w:jc w:val="center"/>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Сроки проведения школьного этапа ВсОШ в 2024-2025 учебном году по заданиям, разработанным региональными предметно-методическими комиссиями</w:t>
      </w:r>
    </w:p>
    <w:p w:rsidR="004B2528" w:rsidRDefault="004B2528" w:rsidP="004B2528">
      <w:pPr>
        <w:jc w:val="center"/>
        <w:rPr>
          <w:rFonts w:ascii="Times New Roman" w:eastAsiaTheme="minorHAnsi" w:hAnsi="Times New Roman" w:cs="Times New Roman"/>
          <w:sz w:val="24"/>
          <w:lang w:eastAsia="en-US"/>
        </w:rPr>
      </w:pPr>
    </w:p>
    <w:tbl>
      <w:tblPr>
        <w:tblW w:w="7932" w:type="dxa"/>
        <w:jc w:val="center"/>
        <w:tblLayout w:type="fixed"/>
        <w:tblLook w:val="04A0"/>
      </w:tblPr>
      <w:tblGrid>
        <w:gridCol w:w="562"/>
        <w:gridCol w:w="3402"/>
        <w:gridCol w:w="3968"/>
      </w:tblGrid>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Общеобразовательный предмет</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Дата проведения</w:t>
            </w:r>
          </w:p>
        </w:tc>
      </w:tr>
      <w:tr w:rsidR="004B2528" w:rsidTr="004B2528">
        <w:trPr>
          <w:trHeight w:val="164"/>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23 сентября (понедельник)</w:t>
            </w:r>
          </w:p>
        </w:tc>
      </w:tr>
      <w:tr w:rsidR="004B2528" w:rsidTr="004B2528">
        <w:trPr>
          <w:trHeight w:val="164"/>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Литература</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24 сентября (вторник)</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Право</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25 сентября (среда)</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26 сентября (четверг)</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30 сентября (понедельник)</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 октября (вторник)</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 3 октября (среда, четверг)</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7 октября (понедельник)</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8 октября (вторник)</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9 октября (среда)</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14 октября (понедельник)</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(МХК)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16 октября (среда)</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21, 22 октября (понедельник, вторник)</w:t>
            </w:r>
          </w:p>
        </w:tc>
      </w:tr>
      <w:tr w:rsidR="004B2528" w:rsidTr="004B2528">
        <w:trPr>
          <w:jc w:val="center"/>
        </w:trPr>
        <w:tc>
          <w:tcPr>
            <w:tcW w:w="562"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и защиты Родины</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24 октября (среда, четверг)</w:t>
            </w:r>
          </w:p>
        </w:tc>
      </w:tr>
    </w:tbl>
    <w:p w:rsidR="004B2528" w:rsidRDefault="004B2528" w:rsidP="004B2528">
      <w:pPr>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Приложение 3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к  приказу РОО Администрации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Тегульдетского  района № 72  от 05.09.2024 г.                </w:t>
      </w:r>
    </w:p>
    <w:p w:rsidR="004B2528" w:rsidRDefault="004B2528" w:rsidP="004B2528">
      <w:pPr>
        <w:jc w:val="center"/>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Сроки проведения муниципального этапа ВсОШ</w:t>
      </w:r>
    </w:p>
    <w:p w:rsidR="004B2528" w:rsidRDefault="004B2528" w:rsidP="004B2528">
      <w:pPr>
        <w:jc w:val="center"/>
        <w:rPr>
          <w:rFonts w:ascii="Times New Roman" w:eastAsiaTheme="minorHAnsi" w:hAnsi="Times New Roman" w:cs="Times New Roman"/>
          <w:b/>
          <w:sz w:val="24"/>
          <w:lang w:eastAsia="en-US"/>
        </w:rPr>
      </w:pPr>
      <w:r>
        <w:rPr>
          <w:rFonts w:ascii="Times New Roman" w:eastAsiaTheme="minorHAnsi" w:hAnsi="Times New Roman" w:cs="Times New Roman"/>
          <w:b/>
          <w:sz w:val="24"/>
          <w:lang w:eastAsia="en-US"/>
        </w:rPr>
        <w:t>в 2024 – 2025 учебном году</w:t>
      </w:r>
    </w:p>
    <w:tbl>
      <w:tblPr>
        <w:tblW w:w="10032" w:type="dxa"/>
        <w:tblInd w:w="-431" w:type="dxa"/>
        <w:tblLayout w:type="fixed"/>
        <w:tblLook w:val="04A0"/>
      </w:tblPr>
      <w:tblGrid>
        <w:gridCol w:w="568"/>
        <w:gridCol w:w="3120"/>
        <w:gridCol w:w="3355"/>
        <w:gridCol w:w="2989"/>
      </w:tblGrid>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Общеобразовательный предмет</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Дата проведения</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опубликования и предоставления результатов</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11 ноября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 ноября (среда)</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12 ноября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26 ноября (вторник)</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13 ноября (среда)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22 ноября (пятница)</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14, 15 ноября (четверг,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25 ноября (понедельник</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18 ноября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ноября (среда)</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19 ноября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декабря (вторник)</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Экология </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 xml:space="preserve"> ноября (среда)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(МХК)</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21 ноября (четверг)</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Биология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22 ноября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декабря (четверг)</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Английский язык</w:t>
            </w:r>
            <w:r>
              <w:rPr>
                <w:rFonts w:ascii="Times New Roman" w:eastAsia="Times New Roman" w:hAnsi="Times New Roman" w:cs="Times New Roman"/>
                <w:sz w:val="24"/>
                <w:szCs w:val="24"/>
              </w:rPr>
              <w:t xml:space="preserve"> </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25 ноября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6 декабря (пятница)</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26 ноября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27 ноября (среда)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безопасности и защиты Родины </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28, 29 ноября (четверг,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декабря (вторник)</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декабря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16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декабря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13 декабря (пятница)</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французский, китайский языки</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декабря (четверг)</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13 декабря (пятница)</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6 декабря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17 декабря (вторник)</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18 декабря (среда)</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10 декабря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18 декабря (среда)</w:t>
            </w: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spacing w:after="0" w:line="240" w:lineRule="auto"/>
              <w:rPr>
                <w:rFonts w:ascii="Times New Roman" w:hAnsi="Times New Roman" w:cs="Times New Roman"/>
                <w:sz w:val="24"/>
                <w:szCs w:val="24"/>
              </w:rPr>
            </w:pP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spacing w:after="0" w:line="240" w:lineRule="auto"/>
              <w:rPr>
                <w:rFonts w:ascii="Times New Roman" w:hAnsi="Times New Roman" w:cs="Times New Roman"/>
                <w:sz w:val="24"/>
                <w:szCs w:val="24"/>
              </w:rPr>
            </w:pP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spacing w:after="0" w:line="240" w:lineRule="auto"/>
              <w:rPr>
                <w:rFonts w:ascii="Times New Roman" w:hAnsi="Times New Roman" w:cs="Times New Roman"/>
                <w:sz w:val="24"/>
                <w:szCs w:val="24"/>
              </w:rPr>
            </w:pPr>
          </w:p>
        </w:tc>
      </w:tr>
      <w:tr w:rsidR="004B2528" w:rsidTr="004B2528">
        <w:tc>
          <w:tcPr>
            <w:tcW w:w="567" w:type="dxa"/>
            <w:tcBorders>
              <w:top w:val="single" w:sz="4" w:space="0" w:color="auto"/>
              <w:left w:val="single" w:sz="4" w:space="0" w:color="auto"/>
              <w:bottom w:val="single" w:sz="4" w:space="0" w:color="auto"/>
              <w:right w:val="single" w:sz="4" w:space="0" w:color="auto"/>
            </w:tcBorders>
          </w:tcPr>
          <w:p w:rsidR="004B2528" w:rsidRDefault="004B2528" w:rsidP="004B2528">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11,12 декабря (среда, четверг)</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19 декабря (четверг)</w:t>
            </w:r>
          </w:p>
        </w:tc>
      </w:tr>
    </w:tbl>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Приложение 4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к  приказу РОО Администрации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Тегульдетского  района № 72  от 05.09.2024 г.                </w:t>
      </w:r>
    </w:p>
    <w:p w:rsidR="004B2528" w:rsidRDefault="004B2528" w:rsidP="004B2528">
      <w:pPr>
        <w:spacing w:after="0"/>
        <w:jc w:val="right"/>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                 </w:t>
      </w:r>
    </w:p>
    <w:p w:rsidR="004B2528" w:rsidRDefault="004B2528" w:rsidP="004B2528">
      <w:pPr>
        <w:jc w:val="center"/>
        <w:rPr>
          <w:rFonts w:ascii="Times New Roman" w:hAnsi="Times New Roman" w:cs="Times New Roman"/>
          <w:b/>
          <w:sz w:val="24"/>
        </w:rPr>
      </w:pPr>
      <w:r>
        <w:rPr>
          <w:rFonts w:ascii="Times New Roman" w:hAnsi="Times New Roman" w:cs="Times New Roman"/>
          <w:b/>
          <w:sz w:val="24"/>
        </w:rPr>
        <w:t>Требования к структуре и содержанию страницы ВсОШ  на сайтах общеобразовательных организаций</w:t>
      </w:r>
    </w:p>
    <w:p w:rsidR="004B2528" w:rsidRDefault="004B2528" w:rsidP="004B2528">
      <w:pPr>
        <w:rPr>
          <w:rFonts w:ascii="Times New Roman" w:hAnsi="Times New Roman" w:cs="Times New Roman"/>
          <w:sz w:val="24"/>
        </w:rPr>
      </w:pPr>
    </w:p>
    <w:p w:rsidR="004B2528" w:rsidRDefault="004B2528" w:rsidP="004B2528">
      <w:pPr>
        <w:rPr>
          <w:rFonts w:ascii="Times New Roman" w:hAnsi="Times New Roman" w:cs="Times New Roman"/>
          <w:sz w:val="24"/>
        </w:rPr>
      </w:pPr>
      <w:r>
        <w:rPr>
          <w:rFonts w:ascii="Times New Roman" w:hAnsi="Times New Roman" w:cs="Times New Roman"/>
          <w:sz w:val="24"/>
        </w:rPr>
        <w:t>В целях обеспечения открытости, гласности проведения Олимпиады, своевременного информирования участников, педагогов, родителей (законных представителей), общественности, рекомендуем на сайтах образовательных организаций обеспечить:</w:t>
      </w:r>
    </w:p>
    <w:p w:rsidR="004B2528" w:rsidRDefault="004B2528" w:rsidP="004B2528">
      <w:pPr>
        <w:rPr>
          <w:rFonts w:ascii="Times New Roman" w:hAnsi="Times New Roman" w:cs="Times New Roman"/>
          <w:sz w:val="24"/>
        </w:rPr>
      </w:pPr>
      <w:r>
        <w:rPr>
          <w:rFonts w:ascii="Times New Roman" w:hAnsi="Times New Roman" w:cs="Times New Roman"/>
          <w:sz w:val="24"/>
        </w:rPr>
        <w:t>- быстрый доступ, удобную навигацию к странице Олимпиады;</w:t>
      </w:r>
    </w:p>
    <w:p w:rsidR="004B2528" w:rsidRDefault="004B2528" w:rsidP="004B2528">
      <w:pPr>
        <w:rPr>
          <w:rFonts w:ascii="Times New Roman" w:hAnsi="Times New Roman" w:cs="Times New Roman"/>
          <w:sz w:val="24"/>
        </w:rPr>
      </w:pPr>
      <w:r>
        <w:rPr>
          <w:rFonts w:ascii="Times New Roman" w:hAnsi="Times New Roman" w:cs="Times New Roman"/>
          <w:sz w:val="24"/>
        </w:rPr>
        <w:t>- своевременное размещение актуальной информации;</w:t>
      </w:r>
    </w:p>
    <w:p w:rsidR="004B2528" w:rsidRDefault="004B2528" w:rsidP="004B2528">
      <w:pPr>
        <w:rPr>
          <w:rFonts w:ascii="Times New Roman" w:hAnsi="Times New Roman" w:cs="Times New Roman"/>
          <w:sz w:val="24"/>
        </w:rPr>
      </w:pPr>
      <w:r>
        <w:rPr>
          <w:rFonts w:ascii="Times New Roman" w:hAnsi="Times New Roman" w:cs="Times New Roman"/>
          <w:sz w:val="24"/>
        </w:rPr>
        <w:t>- наличие телефона «горячей линии» для ответов на вопросы по олимпиаде.</w:t>
      </w:r>
    </w:p>
    <w:p w:rsidR="004B2528" w:rsidRDefault="004B2528" w:rsidP="004B2528">
      <w:pPr>
        <w:rPr>
          <w:rFonts w:ascii="Times New Roman" w:hAnsi="Times New Roman" w:cs="Times New Roman"/>
          <w:sz w:val="24"/>
        </w:rPr>
      </w:pPr>
    </w:p>
    <w:p w:rsidR="004B2528" w:rsidRDefault="004B2528" w:rsidP="004B2528">
      <w:pPr>
        <w:jc w:val="center"/>
        <w:rPr>
          <w:rFonts w:ascii="Times New Roman" w:hAnsi="Times New Roman" w:cs="Times New Roman"/>
          <w:b/>
          <w:sz w:val="24"/>
        </w:rPr>
      </w:pPr>
      <w:r>
        <w:rPr>
          <w:rFonts w:ascii="Times New Roman" w:hAnsi="Times New Roman" w:cs="Times New Roman"/>
          <w:b/>
          <w:sz w:val="24"/>
        </w:rPr>
        <w:t>Информация и документы, обязательные для размещения на странице Олимпиады на сайте общеобразовательной организации:</w:t>
      </w:r>
    </w:p>
    <w:p w:rsidR="004B2528" w:rsidRDefault="004B2528" w:rsidP="004B2528">
      <w:pPr>
        <w:pStyle w:val="a3"/>
        <w:numPr>
          <w:ilvl w:val="0"/>
          <w:numId w:val="20"/>
        </w:numPr>
        <w:ind w:left="284"/>
        <w:jc w:val="both"/>
      </w:pPr>
      <w:r>
        <w:t>Порядок проведения всероссийской олимпиады школьников (актуальная редакция).</w:t>
      </w:r>
    </w:p>
    <w:p w:rsidR="004B2528" w:rsidRDefault="004B2528" w:rsidP="004B2528">
      <w:pPr>
        <w:pStyle w:val="a3"/>
        <w:numPr>
          <w:ilvl w:val="0"/>
          <w:numId w:val="20"/>
        </w:numPr>
        <w:ind w:left="284"/>
        <w:jc w:val="both"/>
      </w:pPr>
      <w:r>
        <w:t>Нормативные акты, регламентирующие проведение школьного, муниципального и регионального этапов.</w:t>
      </w:r>
    </w:p>
    <w:p w:rsidR="004B2528" w:rsidRDefault="004B2528" w:rsidP="004B2528">
      <w:pPr>
        <w:pStyle w:val="a3"/>
        <w:numPr>
          <w:ilvl w:val="0"/>
          <w:numId w:val="20"/>
        </w:numPr>
        <w:ind w:left="284"/>
        <w:jc w:val="both"/>
      </w:pPr>
      <w:r>
        <w:t>Состав организационного комитета и жюри школьного этапа (с контактной информацией).</w:t>
      </w:r>
    </w:p>
    <w:p w:rsidR="004B2528" w:rsidRDefault="004B2528" w:rsidP="004B2528">
      <w:pPr>
        <w:pStyle w:val="a3"/>
        <w:numPr>
          <w:ilvl w:val="0"/>
          <w:numId w:val="20"/>
        </w:numPr>
        <w:ind w:left="284"/>
        <w:jc w:val="both"/>
      </w:pPr>
      <w:r>
        <w:t>График и площадки проведения школьного этапа.</w:t>
      </w:r>
    </w:p>
    <w:p w:rsidR="004B2528" w:rsidRDefault="004B2528" w:rsidP="004B2528">
      <w:pPr>
        <w:pStyle w:val="a3"/>
        <w:numPr>
          <w:ilvl w:val="0"/>
          <w:numId w:val="20"/>
        </w:numPr>
        <w:ind w:left="284"/>
        <w:jc w:val="both"/>
      </w:pPr>
      <w:r>
        <w:t>Правила регистрации участников на каждый этап олимпиады.</w:t>
      </w:r>
    </w:p>
    <w:p w:rsidR="004B2528" w:rsidRDefault="004B2528" w:rsidP="004B2528">
      <w:pPr>
        <w:pStyle w:val="a3"/>
        <w:numPr>
          <w:ilvl w:val="0"/>
          <w:numId w:val="20"/>
        </w:numPr>
        <w:ind w:left="284"/>
        <w:jc w:val="both"/>
      </w:pPr>
      <w:r>
        <w:t>Результаты участников школьного этапа по каждому общеобразовательному предмету.</w:t>
      </w:r>
    </w:p>
    <w:p w:rsidR="004B2528" w:rsidRDefault="004B2528" w:rsidP="004B2528">
      <w:pPr>
        <w:pStyle w:val="a3"/>
        <w:numPr>
          <w:ilvl w:val="0"/>
          <w:numId w:val="20"/>
        </w:numPr>
        <w:ind w:left="284"/>
        <w:jc w:val="both"/>
      </w:pPr>
      <w:r>
        <w:t>Образцы заявлений на участие в Олимпиаде, согласие на опубликование олимпиадных работ, согласие на обработку персональных данных.</w:t>
      </w:r>
    </w:p>
    <w:p w:rsidR="004B2528" w:rsidRDefault="004B2528" w:rsidP="004B2528">
      <w:pPr>
        <w:pStyle w:val="a3"/>
        <w:numPr>
          <w:ilvl w:val="0"/>
          <w:numId w:val="20"/>
        </w:numPr>
        <w:ind w:left="284"/>
        <w:jc w:val="both"/>
      </w:pPr>
      <w:r>
        <w:lastRenderedPageBreak/>
        <w:t>Приглашение для обучающихся данной общеобразовательной организации, набравших проходные баллы принять участие в муниципальном, региональном этапах Олимпиады (список участников по каждому общеобразовательному предмету).</w:t>
      </w:r>
    </w:p>
    <w:p w:rsidR="004B2528" w:rsidRDefault="004B2528" w:rsidP="004B2528">
      <w:pPr>
        <w:pStyle w:val="a3"/>
        <w:numPr>
          <w:ilvl w:val="0"/>
          <w:numId w:val="20"/>
        </w:numPr>
        <w:ind w:left="284"/>
        <w:jc w:val="both"/>
      </w:pPr>
      <w:r>
        <w:t>Информация с контактными данными школьного, муниципального и регионального координатора (рабочий телефон, e-mail).</w:t>
      </w:r>
    </w:p>
    <w:p w:rsidR="004B2528" w:rsidRDefault="004B2528" w:rsidP="004B2528">
      <w:pPr>
        <w:pStyle w:val="a3"/>
        <w:numPr>
          <w:ilvl w:val="0"/>
          <w:numId w:val="20"/>
        </w:numPr>
        <w:ind w:left="284"/>
        <w:jc w:val="both"/>
      </w:pPr>
      <w:r>
        <w:t>Ссылки на страницы олимпиады регионального оператора, органа местного самоуправления, осуществляющего управление в сфере образования и/или сайта муниципального оператора Олимпиады.</w:t>
      </w:r>
    </w:p>
    <w:p w:rsidR="004B2528" w:rsidRDefault="004B2528" w:rsidP="004B2528">
      <w:pPr>
        <w:jc w:val="right"/>
        <w:rPr>
          <w:rFonts w:ascii="Times New Roman" w:hAnsi="Times New Roman" w:cs="Times New Roman"/>
        </w:rPr>
      </w:pPr>
    </w:p>
    <w:p w:rsidR="004B2528" w:rsidRDefault="004B2528" w:rsidP="004B2528">
      <w:pPr>
        <w:spacing w:after="0"/>
        <w:rPr>
          <w:rFonts w:ascii="Times New Roman" w:hAnsi="Times New Roman" w:cs="Times New Roman"/>
        </w:rPr>
        <w:sectPr w:rsidR="004B2528">
          <w:pgSz w:w="11906" w:h="16838"/>
          <w:pgMar w:top="851" w:right="850" w:bottom="1134" w:left="1701" w:header="708" w:footer="708" w:gutter="0"/>
          <w:cols w:space="720"/>
        </w:sectPr>
      </w:pPr>
    </w:p>
    <w:p w:rsidR="004B2528" w:rsidRDefault="004B2528" w:rsidP="004B2528">
      <w:pPr>
        <w:spacing w:after="0"/>
        <w:jc w:val="right"/>
        <w:rPr>
          <w:rFonts w:ascii="Times New Roman" w:hAnsi="Times New Roman" w:cs="Times New Roman"/>
        </w:rPr>
      </w:pPr>
      <w:r>
        <w:rPr>
          <w:rFonts w:ascii="Times New Roman" w:hAnsi="Times New Roman" w:cs="Times New Roman"/>
        </w:rPr>
        <w:lastRenderedPageBreak/>
        <w:t>Приложение № 5</w:t>
      </w:r>
    </w:p>
    <w:p w:rsidR="004B2528" w:rsidRDefault="004B2528" w:rsidP="004B2528">
      <w:pPr>
        <w:spacing w:after="0"/>
        <w:jc w:val="right"/>
        <w:rPr>
          <w:rFonts w:ascii="Times New Roman" w:hAnsi="Times New Roman" w:cs="Times New Roman"/>
        </w:rPr>
      </w:pPr>
      <w:r>
        <w:rPr>
          <w:rFonts w:ascii="Times New Roman" w:hAnsi="Times New Roman" w:cs="Times New Roman"/>
        </w:rPr>
        <w:t xml:space="preserve">к приказу РОО Администрации </w:t>
      </w:r>
    </w:p>
    <w:p w:rsidR="004B2528" w:rsidRDefault="004B2528" w:rsidP="004B2528">
      <w:pPr>
        <w:spacing w:after="0"/>
        <w:jc w:val="right"/>
        <w:rPr>
          <w:rFonts w:ascii="Times New Roman" w:hAnsi="Times New Roman" w:cs="Times New Roman"/>
        </w:rPr>
      </w:pPr>
      <w:r>
        <w:rPr>
          <w:rFonts w:ascii="Times New Roman" w:hAnsi="Times New Roman" w:cs="Times New Roman"/>
        </w:rPr>
        <w:t>Тегульдетского района  № 72   от 05.09.2024 г.</w:t>
      </w:r>
    </w:p>
    <w:p w:rsidR="004B2528" w:rsidRDefault="004B2528" w:rsidP="004B2528">
      <w:pPr>
        <w:jc w:val="center"/>
        <w:rPr>
          <w:rFonts w:ascii="Times New Roman" w:hAnsi="Times New Roman" w:cs="Times New Roman"/>
        </w:rPr>
      </w:pPr>
    </w:p>
    <w:p w:rsidR="004B2528" w:rsidRDefault="004B2528" w:rsidP="004B2528">
      <w:pPr>
        <w:jc w:val="center"/>
        <w:rPr>
          <w:rFonts w:ascii="Times New Roman" w:hAnsi="Times New Roman" w:cs="Times New Roman"/>
          <w:sz w:val="24"/>
          <w:szCs w:val="24"/>
        </w:rPr>
      </w:pPr>
      <w:r>
        <w:rPr>
          <w:rFonts w:ascii="Times New Roman" w:hAnsi="Times New Roman" w:cs="Times New Roman"/>
          <w:sz w:val="24"/>
          <w:szCs w:val="24"/>
        </w:rPr>
        <w:t>Результаты участников школьного этапа ВсОШ 2024-2025 учебного года по каждому общеобразовательному предмету</w:t>
      </w:r>
    </w:p>
    <w:p w:rsidR="004B2528" w:rsidRDefault="004B2528" w:rsidP="004B2528">
      <w:pPr>
        <w:ind w:left="-567" w:firstLine="567"/>
        <w:jc w:val="right"/>
        <w:rPr>
          <w:rFonts w:ascii="Times New Roman" w:hAnsi="Times New Roman" w:cs="Times New Roman"/>
        </w:rPr>
      </w:pPr>
    </w:p>
    <w:tbl>
      <w:tblPr>
        <w:tblW w:w="17868" w:type="dxa"/>
        <w:tblInd w:w="-601" w:type="dxa"/>
        <w:tblLayout w:type="fixed"/>
        <w:tblLook w:val="00A0"/>
      </w:tblPr>
      <w:tblGrid>
        <w:gridCol w:w="426"/>
        <w:gridCol w:w="427"/>
        <w:gridCol w:w="567"/>
        <w:gridCol w:w="567"/>
        <w:gridCol w:w="567"/>
        <w:gridCol w:w="420"/>
        <w:gridCol w:w="992"/>
        <w:gridCol w:w="709"/>
        <w:gridCol w:w="850"/>
        <w:gridCol w:w="851"/>
        <w:gridCol w:w="708"/>
        <w:gridCol w:w="867"/>
        <w:gridCol w:w="976"/>
        <w:gridCol w:w="856"/>
        <w:gridCol w:w="573"/>
        <w:gridCol w:w="992"/>
        <w:gridCol w:w="567"/>
        <w:gridCol w:w="709"/>
        <w:gridCol w:w="669"/>
        <w:gridCol w:w="567"/>
        <w:gridCol w:w="567"/>
        <w:gridCol w:w="425"/>
        <w:gridCol w:w="1168"/>
        <w:gridCol w:w="888"/>
        <w:gridCol w:w="960"/>
      </w:tblGrid>
      <w:tr w:rsidR="004B2528" w:rsidTr="004B2528">
        <w:trPr>
          <w:trHeight w:val="525"/>
        </w:trPr>
        <w:tc>
          <w:tcPr>
            <w:tcW w:w="851" w:type="dxa"/>
            <w:gridSpan w:val="2"/>
            <w:noWrap/>
            <w:vAlign w:val="bottom"/>
          </w:tcPr>
          <w:p w:rsidR="004B2528" w:rsidRDefault="004B2528">
            <w:pPr>
              <w:rPr>
                <w:rFonts w:ascii="Times New Roman" w:eastAsia="Calibri" w:hAnsi="Times New Roman" w:cs="Times New Roman"/>
                <w:color w:val="000000"/>
              </w:rPr>
            </w:pPr>
          </w:p>
        </w:tc>
        <w:tc>
          <w:tcPr>
            <w:tcW w:w="1701" w:type="dxa"/>
            <w:gridSpan w:val="3"/>
            <w:vAlign w:val="bottom"/>
            <w:hideMark/>
          </w:tcPr>
          <w:p w:rsidR="004B2528" w:rsidRDefault="004B2528">
            <w:pPr>
              <w:jc w:val="right"/>
              <w:rPr>
                <w:rFonts w:ascii="Times New Roman" w:eastAsia="Calibri" w:hAnsi="Times New Roman" w:cs="Times New Roman"/>
                <w:b/>
                <w:bCs/>
              </w:rPr>
            </w:pPr>
            <w:r>
              <w:rPr>
                <w:rFonts w:ascii="Times New Roman" w:hAnsi="Times New Roman" w:cs="Times New Roman"/>
                <w:b/>
                <w:bCs/>
              </w:rPr>
              <w:t>Образовательная организация</w:t>
            </w:r>
          </w:p>
        </w:tc>
        <w:tc>
          <w:tcPr>
            <w:tcW w:w="13466" w:type="dxa"/>
            <w:gridSpan w:val="18"/>
            <w:noWrap/>
            <w:vAlign w:val="bottom"/>
          </w:tcPr>
          <w:p w:rsidR="004B2528" w:rsidRDefault="004B2528">
            <w:pPr>
              <w:rPr>
                <w:rFonts w:ascii="Times New Roman" w:eastAsia="Calibri" w:hAnsi="Times New Roman" w:cs="Times New Roman"/>
              </w:rPr>
            </w:pPr>
          </w:p>
        </w:tc>
        <w:tc>
          <w:tcPr>
            <w:tcW w:w="888" w:type="dxa"/>
            <w:vMerge w:val="restart"/>
            <w:noWrap/>
            <w:vAlign w:val="bottom"/>
          </w:tcPr>
          <w:p w:rsidR="004B2528" w:rsidRDefault="004B2528">
            <w:pPr>
              <w:rPr>
                <w:rFonts w:ascii="Times New Roman" w:eastAsia="Calibri" w:hAnsi="Times New Roman" w:cs="Times New Roman"/>
              </w:rPr>
            </w:pPr>
          </w:p>
        </w:tc>
        <w:tc>
          <w:tcPr>
            <w:tcW w:w="960" w:type="dxa"/>
            <w:noWrap/>
            <w:vAlign w:val="bottom"/>
          </w:tcPr>
          <w:p w:rsidR="004B2528" w:rsidRDefault="004B2528">
            <w:pPr>
              <w:rPr>
                <w:rFonts w:ascii="Times New Roman" w:eastAsia="Calibri" w:hAnsi="Times New Roman" w:cs="Times New Roman"/>
                <w:color w:val="000000"/>
              </w:rPr>
            </w:pPr>
          </w:p>
        </w:tc>
      </w:tr>
      <w:tr w:rsidR="004B2528" w:rsidTr="004B2528">
        <w:trPr>
          <w:trHeight w:val="300"/>
        </w:trPr>
        <w:tc>
          <w:tcPr>
            <w:tcW w:w="851" w:type="dxa"/>
            <w:gridSpan w:val="2"/>
            <w:noWrap/>
            <w:vAlign w:val="bottom"/>
          </w:tcPr>
          <w:p w:rsidR="004B2528" w:rsidRDefault="004B2528">
            <w:pPr>
              <w:rPr>
                <w:rFonts w:ascii="Times New Roman" w:eastAsia="Calibri" w:hAnsi="Times New Roman" w:cs="Times New Roman"/>
                <w:color w:val="000000"/>
              </w:rPr>
            </w:pPr>
          </w:p>
        </w:tc>
        <w:tc>
          <w:tcPr>
            <w:tcW w:w="1701" w:type="dxa"/>
            <w:gridSpan w:val="3"/>
            <w:noWrap/>
            <w:vAlign w:val="bottom"/>
            <w:hideMark/>
          </w:tcPr>
          <w:p w:rsidR="004B2528" w:rsidRDefault="004B2528">
            <w:pPr>
              <w:jc w:val="right"/>
              <w:rPr>
                <w:rFonts w:ascii="Times New Roman" w:eastAsia="Calibri" w:hAnsi="Times New Roman" w:cs="Times New Roman"/>
                <w:b/>
                <w:bCs/>
              </w:rPr>
            </w:pPr>
            <w:r>
              <w:rPr>
                <w:rFonts w:ascii="Times New Roman" w:hAnsi="Times New Roman" w:cs="Times New Roman"/>
                <w:b/>
                <w:bCs/>
              </w:rPr>
              <w:t>Предмет:</w:t>
            </w:r>
          </w:p>
        </w:tc>
        <w:tc>
          <w:tcPr>
            <w:tcW w:w="13466" w:type="dxa"/>
            <w:gridSpan w:val="18"/>
            <w:noWrap/>
            <w:vAlign w:val="bottom"/>
          </w:tcPr>
          <w:p w:rsidR="004B2528" w:rsidRDefault="004B2528">
            <w:pPr>
              <w:rPr>
                <w:rFonts w:ascii="Times New Roman" w:eastAsia="Calibri" w:hAnsi="Times New Roman" w:cs="Times New Roman"/>
              </w:rPr>
            </w:pPr>
          </w:p>
        </w:tc>
        <w:tc>
          <w:tcPr>
            <w:tcW w:w="1848" w:type="dxa"/>
            <w:vMerge/>
            <w:vAlign w:val="center"/>
            <w:hideMark/>
          </w:tcPr>
          <w:p w:rsidR="004B2528" w:rsidRDefault="004B2528">
            <w:pPr>
              <w:spacing w:after="0" w:line="240" w:lineRule="auto"/>
              <w:rPr>
                <w:rFonts w:ascii="Times New Roman" w:eastAsia="Calibri" w:hAnsi="Times New Roman" w:cs="Times New Roman"/>
              </w:rPr>
            </w:pPr>
          </w:p>
        </w:tc>
        <w:tc>
          <w:tcPr>
            <w:tcW w:w="960" w:type="dxa"/>
            <w:noWrap/>
            <w:vAlign w:val="bottom"/>
          </w:tcPr>
          <w:p w:rsidR="004B2528" w:rsidRDefault="004B2528">
            <w:pPr>
              <w:rPr>
                <w:rFonts w:ascii="Times New Roman" w:eastAsia="Calibri" w:hAnsi="Times New Roman" w:cs="Times New Roman"/>
                <w:color w:val="000000"/>
              </w:rPr>
            </w:pPr>
          </w:p>
        </w:tc>
      </w:tr>
      <w:tr w:rsidR="004B2528" w:rsidTr="004B2528">
        <w:trPr>
          <w:trHeight w:val="300"/>
        </w:trPr>
        <w:tc>
          <w:tcPr>
            <w:tcW w:w="851" w:type="dxa"/>
            <w:gridSpan w:val="2"/>
            <w:noWrap/>
            <w:vAlign w:val="bottom"/>
          </w:tcPr>
          <w:p w:rsidR="004B2528" w:rsidRDefault="004B2528">
            <w:pPr>
              <w:rPr>
                <w:rFonts w:ascii="Times New Roman" w:eastAsia="Calibri" w:hAnsi="Times New Roman" w:cs="Times New Roman"/>
                <w:color w:val="000000"/>
              </w:rPr>
            </w:pPr>
          </w:p>
        </w:tc>
        <w:tc>
          <w:tcPr>
            <w:tcW w:w="1701" w:type="dxa"/>
            <w:gridSpan w:val="3"/>
            <w:noWrap/>
            <w:vAlign w:val="bottom"/>
          </w:tcPr>
          <w:p w:rsidR="004B2528" w:rsidRDefault="004B2528">
            <w:pPr>
              <w:jc w:val="right"/>
              <w:rPr>
                <w:rFonts w:ascii="Times New Roman" w:eastAsia="Calibri" w:hAnsi="Times New Roman" w:cs="Times New Roman"/>
                <w:b/>
                <w:bCs/>
              </w:rPr>
            </w:pPr>
          </w:p>
        </w:tc>
        <w:tc>
          <w:tcPr>
            <w:tcW w:w="13466" w:type="dxa"/>
            <w:gridSpan w:val="18"/>
            <w:noWrap/>
            <w:vAlign w:val="bottom"/>
          </w:tcPr>
          <w:p w:rsidR="004B2528" w:rsidRDefault="004B2528">
            <w:pPr>
              <w:rPr>
                <w:rFonts w:ascii="Times New Roman" w:eastAsia="Calibri" w:hAnsi="Times New Roman" w:cs="Times New Roman"/>
                <w:color w:val="000000"/>
              </w:rPr>
            </w:pPr>
          </w:p>
        </w:tc>
        <w:tc>
          <w:tcPr>
            <w:tcW w:w="1848" w:type="dxa"/>
            <w:vMerge/>
            <w:vAlign w:val="center"/>
            <w:hideMark/>
          </w:tcPr>
          <w:p w:rsidR="004B2528" w:rsidRDefault="004B2528">
            <w:pPr>
              <w:spacing w:after="0" w:line="240" w:lineRule="auto"/>
              <w:rPr>
                <w:rFonts w:ascii="Times New Roman" w:eastAsia="Calibri" w:hAnsi="Times New Roman" w:cs="Times New Roman"/>
              </w:rPr>
            </w:pPr>
          </w:p>
        </w:tc>
        <w:tc>
          <w:tcPr>
            <w:tcW w:w="960" w:type="dxa"/>
            <w:noWrap/>
            <w:vAlign w:val="bottom"/>
          </w:tcPr>
          <w:p w:rsidR="004B2528" w:rsidRDefault="004B2528">
            <w:pPr>
              <w:rPr>
                <w:rFonts w:ascii="Times New Roman" w:eastAsia="Calibri" w:hAnsi="Times New Roman" w:cs="Times New Roman"/>
                <w:color w:val="000000"/>
              </w:rPr>
            </w:pPr>
          </w:p>
        </w:tc>
      </w:tr>
      <w:tr w:rsidR="004B2528" w:rsidTr="004B2528">
        <w:trPr>
          <w:gridAfter w:val="2"/>
          <w:wAfter w:w="1848" w:type="dxa"/>
          <w:trHeight w:val="300"/>
        </w:trPr>
        <w:tc>
          <w:tcPr>
            <w:tcW w:w="7082" w:type="dxa"/>
            <w:gridSpan w:val="11"/>
            <w:tcBorders>
              <w:top w:val="nil"/>
              <w:left w:val="single" w:sz="4" w:space="0" w:color="auto"/>
              <w:bottom w:val="single" w:sz="4" w:space="0" w:color="auto"/>
              <w:right w:val="nil"/>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Данные ученика</w:t>
            </w:r>
          </w:p>
        </w:tc>
        <w:tc>
          <w:tcPr>
            <w:tcW w:w="867" w:type="dxa"/>
            <w:tcBorders>
              <w:top w:val="single" w:sz="4" w:space="0" w:color="auto"/>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2405" w:type="dxa"/>
            <w:gridSpan w:val="3"/>
            <w:tcBorders>
              <w:top w:val="single" w:sz="4" w:space="0" w:color="auto"/>
              <w:left w:val="nil"/>
              <w:bottom w:val="single" w:sz="4" w:space="0" w:color="auto"/>
              <w:right w:val="single" w:sz="4" w:space="0" w:color="000000"/>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Данные ОУ</w:t>
            </w:r>
          </w:p>
        </w:tc>
        <w:tc>
          <w:tcPr>
            <w:tcW w:w="5664" w:type="dxa"/>
            <w:gridSpan w:val="8"/>
            <w:tcBorders>
              <w:top w:val="single" w:sz="4" w:space="0" w:color="auto"/>
              <w:left w:val="nil"/>
              <w:bottom w:val="single" w:sz="4" w:space="0" w:color="auto"/>
              <w:right w:val="single" w:sz="4" w:space="0" w:color="000000"/>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Данные учителя</w:t>
            </w:r>
          </w:p>
        </w:tc>
      </w:tr>
      <w:tr w:rsidR="004B2528" w:rsidTr="004B2528">
        <w:trPr>
          <w:gridAfter w:val="2"/>
          <w:wAfter w:w="1848" w:type="dxa"/>
          <w:trHeight w:val="900"/>
        </w:trPr>
        <w:tc>
          <w:tcPr>
            <w:tcW w:w="425" w:type="dxa"/>
            <w:tcBorders>
              <w:top w:val="nil"/>
              <w:left w:val="single" w:sz="4" w:space="0" w:color="auto"/>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 п/п</w:t>
            </w:r>
          </w:p>
        </w:tc>
        <w:tc>
          <w:tcPr>
            <w:tcW w:w="993" w:type="dxa"/>
            <w:gridSpan w:val="2"/>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Фамилия</w:t>
            </w:r>
          </w:p>
        </w:tc>
        <w:tc>
          <w:tcPr>
            <w:tcW w:w="567"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Имя</w:t>
            </w:r>
          </w:p>
        </w:tc>
        <w:tc>
          <w:tcPr>
            <w:tcW w:w="987" w:type="dxa"/>
            <w:gridSpan w:val="2"/>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Отчество</w:t>
            </w:r>
          </w:p>
        </w:tc>
        <w:tc>
          <w:tcPr>
            <w:tcW w:w="992"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Дата рождения</w:t>
            </w:r>
          </w:p>
        </w:tc>
        <w:tc>
          <w:tcPr>
            <w:tcW w:w="709"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Пол</w:t>
            </w:r>
          </w:p>
        </w:tc>
        <w:tc>
          <w:tcPr>
            <w:tcW w:w="850"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Учится в классе</w:t>
            </w:r>
          </w:p>
        </w:tc>
        <w:tc>
          <w:tcPr>
            <w:tcW w:w="851"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Количество баллов</w:t>
            </w:r>
          </w:p>
        </w:tc>
        <w:tc>
          <w:tcPr>
            <w:tcW w:w="708"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Место</w:t>
            </w:r>
          </w:p>
        </w:tc>
        <w:tc>
          <w:tcPr>
            <w:tcW w:w="867"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Тип диплома</w:t>
            </w:r>
          </w:p>
        </w:tc>
        <w:tc>
          <w:tcPr>
            <w:tcW w:w="976"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Полное название ОУ по Уставу</w:t>
            </w:r>
          </w:p>
        </w:tc>
        <w:tc>
          <w:tcPr>
            <w:tcW w:w="856"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Сокращенное название ОУ</w:t>
            </w:r>
          </w:p>
        </w:tc>
        <w:tc>
          <w:tcPr>
            <w:tcW w:w="573"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Тип ОУ</w:t>
            </w:r>
          </w:p>
        </w:tc>
        <w:tc>
          <w:tcPr>
            <w:tcW w:w="992"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Фамилия</w:t>
            </w:r>
          </w:p>
        </w:tc>
        <w:tc>
          <w:tcPr>
            <w:tcW w:w="567"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Имя</w:t>
            </w:r>
          </w:p>
        </w:tc>
        <w:tc>
          <w:tcPr>
            <w:tcW w:w="709"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Отчество</w:t>
            </w:r>
          </w:p>
        </w:tc>
        <w:tc>
          <w:tcPr>
            <w:tcW w:w="669"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Дата рождения</w:t>
            </w:r>
          </w:p>
        </w:tc>
        <w:tc>
          <w:tcPr>
            <w:tcW w:w="567"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Пол</w:t>
            </w:r>
          </w:p>
        </w:tc>
        <w:tc>
          <w:tcPr>
            <w:tcW w:w="567"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Должность</w:t>
            </w:r>
          </w:p>
        </w:tc>
        <w:tc>
          <w:tcPr>
            <w:tcW w:w="425"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Стаж</w:t>
            </w:r>
          </w:p>
        </w:tc>
        <w:tc>
          <w:tcPr>
            <w:tcW w:w="1168" w:type="dxa"/>
            <w:tcBorders>
              <w:top w:val="nil"/>
              <w:left w:val="nil"/>
              <w:bottom w:val="single" w:sz="4" w:space="0" w:color="auto"/>
              <w:right w:val="single" w:sz="4" w:space="0" w:color="auto"/>
            </w:tcBorders>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Полное название ОУ</w:t>
            </w:r>
          </w:p>
        </w:tc>
      </w:tr>
      <w:tr w:rsidR="004B2528" w:rsidTr="004B2528">
        <w:trPr>
          <w:gridAfter w:val="2"/>
          <w:wAfter w:w="1848" w:type="dxa"/>
          <w:trHeight w:val="300"/>
        </w:trPr>
        <w:tc>
          <w:tcPr>
            <w:tcW w:w="425" w:type="dxa"/>
            <w:noWrap/>
            <w:vAlign w:val="bottom"/>
          </w:tcPr>
          <w:p w:rsidR="004B2528" w:rsidRDefault="004B2528">
            <w:pPr>
              <w:rPr>
                <w:rFonts w:ascii="Times New Roman" w:eastAsia="Calibri" w:hAnsi="Times New Roman" w:cs="Times New Roman"/>
                <w:color w:val="000000"/>
              </w:rPr>
            </w:pPr>
          </w:p>
        </w:tc>
        <w:tc>
          <w:tcPr>
            <w:tcW w:w="993" w:type="dxa"/>
            <w:gridSpan w:val="2"/>
            <w:noWrap/>
            <w:vAlign w:val="bottom"/>
          </w:tcPr>
          <w:p w:rsidR="004B2528" w:rsidRDefault="004B2528">
            <w:pPr>
              <w:rPr>
                <w:rFonts w:ascii="Times New Roman" w:eastAsia="Calibri" w:hAnsi="Times New Roman" w:cs="Times New Roman"/>
                <w:color w:val="000000"/>
              </w:rPr>
            </w:pPr>
          </w:p>
        </w:tc>
        <w:tc>
          <w:tcPr>
            <w:tcW w:w="567" w:type="dxa"/>
            <w:noWrap/>
            <w:vAlign w:val="bottom"/>
          </w:tcPr>
          <w:p w:rsidR="004B2528" w:rsidRDefault="004B2528">
            <w:pPr>
              <w:rPr>
                <w:rFonts w:ascii="Times New Roman" w:eastAsia="Calibri" w:hAnsi="Times New Roman" w:cs="Times New Roman"/>
                <w:color w:val="000000"/>
              </w:rPr>
            </w:pPr>
          </w:p>
        </w:tc>
        <w:tc>
          <w:tcPr>
            <w:tcW w:w="987" w:type="dxa"/>
            <w:gridSpan w:val="2"/>
            <w:noWrap/>
            <w:vAlign w:val="bottom"/>
          </w:tcPr>
          <w:p w:rsidR="004B2528" w:rsidRDefault="004B2528">
            <w:pPr>
              <w:rPr>
                <w:rFonts w:ascii="Times New Roman" w:eastAsia="Calibri" w:hAnsi="Times New Roman" w:cs="Times New Roman"/>
                <w:color w:val="000000"/>
              </w:rPr>
            </w:pPr>
          </w:p>
        </w:tc>
        <w:tc>
          <w:tcPr>
            <w:tcW w:w="992" w:type="dxa"/>
            <w:noWrap/>
            <w:vAlign w:val="bottom"/>
          </w:tcPr>
          <w:p w:rsidR="004B2528" w:rsidRDefault="004B2528">
            <w:pPr>
              <w:rPr>
                <w:rFonts w:ascii="Times New Roman" w:eastAsia="Calibri" w:hAnsi="Times New Roman" w:cs="Times New Roman"/>
                <w:color w:val="000000"/>
              </w:rPr>
            </w:pPr>
          </w:p>
        </w:tc>
        <w:tc>
          <w:tcPr>
            <w:tcW w:w="709" w:type="dxa"/>
            <w:noWrap/>
            <w:vAlign w:val="bottom"/>
          </w:tcPr>
          <w:p w:rsidR="004B2528" w:rsidRDefault="004B2528">
            <w:pPr>
              <w:rPr>
                <w:rFonts w:ascii="Times New Roman" w:eastAsia="Calibri" w:hAnsi="Times New Roman" w:cs="Times New Roman"/>
                <w:color w:val="000000"/>
              </w:rPr>
            </w:pPr>
          </w:p>
        </w:tc>
        <w:tc>
          <w:tcPr>
            <w:tcW w:w="850" w:type="dxa"/>
            <w:noWrap/>
            <w:vAlign w:val="bottom"/>
          </w:tcPr>
          <w:p w:rsidR="004B2528" w:rsidRDefault="004B2528">
            <w:pPr>
              <w:rPr>
                <w:rFonts w:ascii="Times New Roman" w:eastAsia="Calibri" w:hAnsi="Times New Roman" w:cs="Times New Roman"/>
                <w:color w:val="000000"/>
              </w:rPr>
            </w:pPr>
          </w:p>
        </w:tc>
        <w:tc>
          <w:tcPr>
            <w:tcW w:w="851" w:type="dxa"/>
            <w:noWrap/>
            <w:vAlign w:val="bottom"/>
          </w:tcPr>
          <w:p w:rsidR="004B2528" w:rsidRDefault="004B2528">
            <w:pPr>
              <w:rPr>
                <w:rFonts w:ascii="Times New Roman" w:eastAsia="Calibri" w:hAnsi="Times New Roman" w:cs="Times New Roman"/>
                <w:color w:val="000000"/>
              </w:rPr>
            </w:pPr>
          </w:p>
        </w:tc>
        <w:tc>
          <w:tcPr>
            <w:tcW w:w="708" w:type="dxa"/>
            <w:noWrap/>
            <w:vAlign w:val="bottom"/>
          </w:tcPr>
          <w:p w:rsidR="004B2528" w:rsidRDefault="004B2528">
            <w:pPr>
              <w:rPr>
                <w:rFonts w:ascii="Times New Roman" w:eastAsia="Calibri" w:hAnsi="Times New Roman" w:cs="Times New Roman"/>
                <w:color w:val="000000"/>
              </w:rPr>
            </w:pPr>
          </w:p>
        </w:tc>
        <w:tc>
          <w:tcPr>
            <w:tcW w:w="867" w:type="dxa"/>
          </w:tcPr>
          <w:p w:rsidR="004B2528" w:rsidRDefault="004B2528">
            <w:pPr>
              <w:jc w:val="both"/>
              <w:rPr>
                <w:rFonts w:ascii="Times New Roman" w:eastAsia="Calibri" w:hAnsi="Times New Roman" w:cs="Times New Roman"/>
              </w:rPr>
            </w:pPr>
          </w:p>
        </w:tc>
        <w:tc>
          <w:tcPr>
            <w:tcW w:w="976" w:type="dxa"/>
            <w:noWrap/>
            <w:vAlign w:val="bottom"/>
          </w:tcPr>
          <w:p w:rsidR="004B2528" w:rsidRDefault="004B2528">
            <w:pPr>
              <w:rPr>
                <w:rFonts w:ascii="Times New Roman" w:eastAsia="Calibri" w:hAnsi="Times New Roman" w:cs="Times New Roman"/>
              </w:rPr>
            </w:pPr>
          </w:p>
        </w:tc>
        <w:tc>
          <w:tcPr>
            <w:tcW w:w="856" w:type="dxa"/>
            <w:noWrap/>
            <w:vAlign w:val="bottom"/>
          </w:tcPr>
          <w:p w:rsidR="004B2528" w:rsidRDefault="004B2528">
            <w:pPr>
              <w:rPr>
                <w:rFonts w:ascii="Times New Roman" w:eastAsia="Calibri" w:hAnsi="Times New Roman" w:cs="Times New Roman"/>
              </w:rPr>
            </w:pPr>
          </w:p>
        </w:tc>
        <w:tc>
          <w:tcPr>
            <w:tcW w:w="573" w:type="dxa"/>
            <w:vAlign w:val="bottom"/>
          </w:tcPr>
          <w:p w:rsidR="004B2528" w:rsidRDefault="004B2528">
            <w:pPr>
              <w:rPr>
                <w:rFonts w:ascii="Times New Roman" w:eastAsia="Calibri" w:hAnsi="Times New Roman" w:cs="Times New Roman"/>
              </w:rPr>
            </w:pPr>
          </w:p>
        </w:tc>
        <w:tc>
          <w:tcPr>
            <w:tcW w:w="992" w:type="dxa"/>
            <w:noWrap/>
            <w:vAlign w:val="bottom"/>
          </w:tcPr>
          <w:p w:rsidR="004B2528" w:rsidRDefault="004B2528">
            <w:pPr>
              <w:rPr>
                <w:rFonts w:ascii="Times New Roman" w:eastAsia="Calibri" w:hAnsi="Times New Roman" w:cs="Times New Roman"/>
              </w:rPr>
            </w:pPr>
          </w:p>
        </w:tc>
        <w:tc>
          <w:tcPr>
            <w:tcW w:w="567" w:type="dxa"/>
            <w:noWrap/>
            <w:vAlign w:val="bottom"/>
          </w:tcPr>
          <w:p w:rsidR="004B2528" w:rsidRDefault="004B2528">
            <w:pPr>
              <w:rPr>
                <w:rFonts w:ascii="Times New Roman" w:eastAsia="Calibri" w:hAnsi="Times New Roman" w:cs="Times New Roman"/>
              </w:rPr>
            </w:pPr>
          </w:p>
        </w:tc>
        <w:tc>
          <w:tcPr>
            <w:tcW w:w="709" w:type="dxa"/>
            <w:noWrap/>
            <w:vAlign w:val="bottom"/>
          </w:tcPr>
          <w:p w:rsidR="004B2528" w:rsidRDefault="004B2528">
            <w:pPr>
              <w:rPr>
                <w:rFonts w:ascii="Times New Roman" w:eastAsia="Calibri" w:hAnsi="Times New Roman" w:cs="Times New Roman"/>
              </w:rPr>
            </w:pPr>
          </w:p>
        </w:tc>
        <w:tc>
          <w:tcPr>
            <w:tcW w:w="669" w:type="dxa"/>
            <w:noWrap/>
            <w:vAlign w:val="bottom"/>
          </w:tcPr>
          <w:p w:rsidR="004B2528" w:rsidRDefault="004B2528">
            <w:pPr>
              <w:rPr>
                <w:rFonts w:ascii="Times New Roman" w:eastAsia="Calibri" w:hAnsi="Times New Roman" w:cs="Times New Roman"/>
                <w:color w:val="000000"/>
              </w:rPr>
            </w:pPr>
          </w:p>
        </w:tc>
        <w:tc>
          <w:tcPr>
            <w:tcW w:w="567" w:type="dxa"/>
            <w:noWrap/>
            <w:vAlign w:val="bottom"/>
          </w:tcPr>
          <w:p w:rsidR="004B2528" w:rsidRDefault="004B2528">
            <w:pPr>
              <w:rPr>
                <w:rFonts w:ascii="Times New Roman" w:eastAsia="Calibri" w:hAnsi="Times New Roman" w:cs="Times New Roman"/>
              </w:rPr>
            </w:pPr>
          </w:p>
        </w:tc>
        <w:tc>
          <w:tcPr>
            <w:tcW w:w="567" w:type="dxa"/>
            <w:noWrap/>
            <w:vAlign w:val="bottom"/>
          </w:tcPr>
          <w:p w:rsidR="004B2528" w:rsidRDefault="004B2528">
            <w:pPr>
              <w:rPr>
                <w:rFonts w:ascii="Times New Roman" w:eastAsia="Calibri" w:hAnsi="Times New Roman" w:cs="Times New Roman"/>
              </w:rPr>
            </w:pPr>
          </w:p>
        </w:tc>
        <w:tc>
          <w:tcPr>
            <w:tcW w:w="425" w:type="dxa"/>
          </w:tcPr>
          <w:p w:rsidR="004B2528" w:rsidRDefault="004B2528">
            <w:pPr>
              <w:jc w:val="both"/>
              <w:rPr>
                <w:rFonts w:ascii="Times New Roman" w:eastAsia="Calibri" w:hAnsi="Times New Roman" w:cs="Times New Roman"/>
              </w:rPr>
            </w:pPr>
          </w:p>
        </w:tc>
        <w:tc>
          <w:tcPr>
            <w:tcW w:w="1168" w:type="dxa"/>
            <w:noWrap/>
            <w:vAlign w:val="bottom"/>
          </w:tcPr>
          <w:p w:rsidR="004B2528" w:rsidRDefault="004B2528">
            <w:pPr>
              <w:rPr>
                <w:rFonts w:ascii="Times New Roman" w:eastAsia="Calibri" w:hAnsi="Times New Roman" w:cs="Times New Roman"/>
                <w:color w:val="000000"/>
              </w:rPr>
            </w:pPr>
          </w:p>
        </w:tc>
      </w:tr>
      <w:tr w:rsidR="004B2528" w:rsidTr="004B2528">
        <w:trPr>
          <w:gridAfter w:val="2"/>
          <w:wAfter w:w="1848" w:type="dxa"/>
          <w:trHeight w:val="300"/>
        </w:trPr>
        <w:tc>
          <w:tcPr>
            <w:tcW w:w="425" w:type="dxa"/>
            <w:noWrap/>
            <w:vAlign w:val="bottom"/>
          </w:tcPr>
          <w:p w:rsidR="004B2528" w:rsidRDefault="004B2528">
            <w:pPr>
              <w:rPr>
                <w:rFonts w:ascii="Times New Roman" w:eastAsia="Calibri" w:hAnsi="Times New Roman" w:cs="Times New Roman"/>
                <w:color w:val="000000"/>
              </w:rPr>
            </w:pPr>
          </w:p>
        </w:tc>
        <w:tc>
          <w:tcPr>
            <w:tcW w:w="993" w:type="dxa"/>
            <w:gridSpan w:val="2"/>
            <w:noWrap/>
            <w:vAlign w:val="bottom"/>
          </w:tcPr>
          <w:p w:rsidR="004B2528" w:rsidRDefault="004B2528">
            <w:pPr>
              <w:rPr>
                <w:rFonts w:ascii="Times New Roman" w:eastAsia="Calibri" w:hAnsi="Times New Roman" w:cs="Times New Roman"/>
                <w:color w:val="000000"/>
              </w:rPr>
            </w:pPr>
          </w:p>
        </w:tc>
        <w:tc>
          <w:tcPr>
            <w:tcW w:w="567" w:type="dxa"/>
            <w:noWrap/>
            <w:vAlign w:val="bottom"/>
          </w:tcPr>
          <w:p w:rsidR="004B2528" w:rsidRDefault="004B2528">
            <w:pPr>
              <w:rPr>
                <w:rFonts w:ascii="Times New Roman" w:eastAsia="Calibri" w:hAnsi="Times New Roman" w:cs="Times New Roman"/>
                <w:color w:val="000000"/>
              </w:rPr>
            </w:pPr>
          </w:p>
        </w:tc>
        <w:tc>
          <w:tcPr>
            <w:tcW w:w="987" w:type="dxa"/>
            <w:gridSpan w:val="2"/>
            <w:noWrap/>
            <w:vAlign w:val="bottom"/>
          </w:tcPr>
          <w:p w:rsidR="004B2528" w:rsidRDefault="004B2528">
            <w:pPr>
              <w:rPr>
                <w:rFonts w:ascii="Times New Roman" w:eastAsia="Calibri" w:hAnsi="Times New Roman" w:cs="Times New Roman"/>
                <w:color w:val="000000"/>
              </w:rPr>
            </w:pPr>
          </w:p>
        </w:tc>
        <w:tc>
          <w:tcPr>
            <w:tcW w:w="992" w:type="dxa"/>
            <w:noWrap/>
            <w:vAlign w:val="bottom"/>
          </w:tcPr>
          <w:p w:rsidR="004B2528" w:rsidRDefault="004B2528">
            <w:pPr>
              <w:rPr>
                <w:rFonts w:ascii="Times New Roman" w:eastAsia="Calibri" w:hAnsi="Times New Roman" w:cs="Times New Roman"/>
                <w:color w:val="000000"/>
              </w:rPr>
            </w:pPr>
          </w:p>
        </w:tc>
        <w:tc>
          <w:tcPr>
            <w:tcW w:w="709" w:type="dxa"/>
            <w:noWrap/>
            <w:vAlign w:val="bottom"/>
          </w:tcPr>
          <w:p w:rsidR="004B2528" w:rsidRDefault="004B2528">
            <w:pPr>
              <w:rPr>
                <w:rFonts w:ascii="Times New Roman" w:eastAsia="Calibri" w:hAnsi="Times New Roman" w:cs="Times New Roman"/>
                <w:color w:val="000000"/>
              </w:rPr>
            </w:pPr>
          </w:p>
        </w:tc>
        <w:tc>
          <w:tcPr>
            <w:tcW w:w="850" w:type="dxa"/>
            <w:noWrap/>
            <w:vAlign w:val="bottom"/>
          </w:tcPr>
          <w:p w:rsidR="004B2528" w:rsidRDefault="004B2528">
            <w:pPr>
              <w:rPr>
                <w:rFonts w:ascii="Times New Roman" w:eastAsia="Calibri" w:hAnsi="Times New Roman" w:cs="Times New Roman"/>
                <w:color w:val="000000"/>
              </w:rPr>
            </w:pPr>
          </w:p>
        </w:tc>
        <w:tc>
          <w:tcPr>
            <w:tcW w:w="851" w:type="dxa"/>
            <w:noWrap/>
            <w:vAlign w:val="bottom"/>
          </w:tcPr>
          <w:p w:rsidR="004B2528" w:rsidRDefault="004B2528">
            <w:pPr>
              <w:rPr>
                <w:rFonts w:ascii="Times New Roman" w:eastAsia="Calibri" w:hAnsi="Times New Roman" w:cs="Times New Roman"/>
                <w:color w:val="000000"/>
              </w:rPr>
            </w:pPr>
          </w:p>
        </w:tc>
        <w:tc>
          <w:tcPr>
            <w:tcW w:w="708" w:type="dxa"/>
            <w:noWrap/>
            <w:vAlign w:val="bottom"/>
          </w:tcPr>
          <w:p w:rsidR="004B2528" w:rsidRDefault="004B2528">
            <w:pPr>
              <w:rPr>
                <w:rFonts w:ascii="Times New Roman" w:eastAsia="Calibri" w:hAnsi="Times New Roman" w:cs="Times New Roman"/>
                <w:color w:val="000000"/>
              </w:rPr>
            </w:pPr>
          </w:p>
        </w:tc>
        <w:tc>
          <w:tcPr>
            <w:tcW w:w="867" w:type="dxa"/>
          </w:tcPr>
          <w:p w:rsidR="004B2528" w:rsidRDefault="004B2528">
            <w:pPr>
              <w:jc w:val="both"/>
              <w:rPr>
                <w:rFonts w:ascii="Times New Roman" w:eastAsia="Calibri" w:hAnsi="Times New Roman" w:cs="Times New Roman"/>
              </w:rPr>
            </w:pPr>
          </w:p>
        </w:tc>
        <w:tc>
          <w:tcPr>
            <w:tcW w:w="976" w:type="dxa"/>
            <w:noWrap/>
            <w:vAlign w:val="bottom"/>
          </w:tcPr>
          <w:p w:rsidR="004B2528" w:rsidRDefault="004B2528">
            <w:pPr>
              <w:rPr>
                <w:rFonts w:ascii="Times New Roman" w:eastAsia="Calibri" w:hAnsi="Times New Roman" w:cs="Times New Roman"/>
              </w:rPr>
            </w:pPr>
          </w:p>
        </w:tc>
        <w:tc>
          <w:tcPr>
            <w:tcW w:w="856" w:type="dxa"/>
            <w:noWrap/>
            <w:vAlign w:val="bottom"/>
          </w:tcPr>
          <w:p w:rsidR="004B2528" w:rsidRDefault="004B2528">
            <w:pPr>
              <w:rPr>
                <w:rFonts w:ascii="Times New Roman" w:eastAsia="Calibri" w:hAnsi="Times New Roman" w:cs="Times New Roman"/>
              </w:rPr>
            </w:pPr>
          </w:p>
        </w:tc>
        <w:tc>
          <w:tcPr>
            <w:tcW w:w="573" w:type="dxa"/>
            <w:vAlign w:val="bottom"/>
          </w:tcPr>
          <w:p w:rsidR="004B2528" w:rsidRDefault="004B2528">
            <w:pPr>
              <w:rPr>
                <w:rFonts w:ascii="Times New Roman" w:eastAsia="Calibri" w:hAnsi="Times New Roman" w:cs="Times New Roman"/>
              </w:rPr>
            </w:pPr>
          </w:p>
        </w:tc>
        <w:tc>
          <w:tcPr>
            <w:tcW w:w="992" w:type="dxa"/>
            <w:noWrap/>
            <w:vAlign w:val="bottom"/>
          </w:tcPr>
          <w:p w:rsidR="004B2528" w:rsidRDefault="004B2528">
            <w:pPr>
              <w:rPr>
                <w:rFonts w:ascii="Times New Roman" w:eastAsia="Calibri" w:hAnsi="Times New Roman" w:cs="Times New Roman"/>
              </w:rPr>
            </w:pPr>
          </w:p>
        </w:tc>
        <w:tc>
          <w:tcPr>
            <w:tcW w:w="567" w:type="dxa"/>
            <w:noWrap/>
            <w:vAlign w:val="bottom"/>
          </w:tcPr>
          <w:p w:rsidR="004B2528" w:rsidRDefault="004B2528">
            <w:pPr>
              <w:rPr>
                <w:rFonts w:ascii="Times New Roman" w:eastAsia="Calibri" w:hAnsi="Times New Roman" w:cs="Times New Roman"/>
              </w:rPr>
            </w:pPr>
          </w:p>
        </w:tc>
        <w:tc>
          <w:tcPr>
            <w:tcW w:w="709" w:type="dxa"/>
            <w:noWrap/>
            <w:vAlign w:val="bottom"/>
          </w:tcPr>
          <w:p w:rsidR="004B2528" w:rsidRDefault="004B2528">
            <w:pPr>
              <w:rPr>
                <w:rFonts w:ascii="Times New Roman" w:eastAsia="Calibri" w:hAnsi="Times New Roman" w:cs="Times New Roman"/>
              </w:rPr>
            </w:pPr>
          </w:p>
        </w:tc>
        <w:tc>
          <w:tcPr>
            <w:tcW w:w="669" w:type="dxa"/>
            <w:noWrap/>
            <w:vAlign w:val="bottom"/>
          </w:tcPr>
          <w:p w:rsidR="004B2528" w:rsidRDefault="004B2528">
            <w:pPr>
              <w:rPr>
                <w:rFonts w:ascii="Times New Roman" w:eastAsia="Calibri" w:hAnsi="Times New Roman" w:cs="Times New Roman"/>
                <w:color w:val="000000"/>
              </w:rPr>
            </w:pPr>
          </w:p>
        </w:tc>
        <w:tc>
          <w:tcPr>
            <w:tcW w:w="567" w:type="dxa"/>
            <w:noWrap/>
            <w:vAlign w:val="bottom"/>
          </w:tcPr>
          <w:p w:rsidR="004B2528" w:rsidRDefault="004B2528">
            <w:pPr>
              <w:rPr>
                <w:rFonts w:ascii="Times New Roman" w:eastAsia="Calibri" w:hAnsi="Times New Roman" w:cs="Times New Roman"/>
              </w:rPr>
            </w:pPr>
          </w:p>
        </w:tc>
        <w:tc>
          <w:tcPr>
            <w:tcW w:w="567" w:type="dxa"/>
            <w:noWrap/>
            <w:vAlign w:val="bottom"/>
          </w:tcPr>
          <w:p w:rsidR="004B2528" w:rsidRDefault="004B2528">
            <w:pPr>
              <w:rPr>
                <w:rFonts w:ascii="Times New Roman" w:eastAsia="Calibri" w:hAnsi="Times New Roman" w:cs="Times New Roman"/>
              </w:rPr>
            </w:pPr>
          </w:p>
        </w:tc>
        <w:tc>
          <w:tcPr>
            <w:tcW w:w="425" w:type="dxa"/>
          </w:tcPr>
          <w:p w:rsidR="004B2528" w:rsidRDefault="004B2528">
            <w:pPr>
              <w:jc w:val="both"/>
              <w:rPr>
                <w:rFonts w:ascii="Times New Roman" w:eastAsia="Calibri" w:hAnsi="Times New Roman" w:cs="Times New Roman"/>
              </w:rPr>
            </w:pPr>
          </w:p>
        </w:tc>
        <w:tc>
          <w:tcPr>
            <w:tcW w:w="1168" w:type="dxa"/>
            <w:noWrap/>
            <w:vAlign w:val="bottom"/>
          </w:tcPr>
          <w:p w:rsidR="004B2528" w:rsidRDefault="004B2528">
            <w:pPr>
              <w:rPr>
                <w:rFonts w:ascii="Times New Roman" w:eastAsia="Calibri" w:hAnsi="Times New Roman" w:cs="Times New Roman"/>
                <w:color w:val="000000"/>
              </w:rPr>
            </w:pPr>
          </w:p>
        </w:tc>
      </w:tr>
    </w:tbl>
    <w:p w:rsidR="004B2528" w:rsidRDefault="004B2528" w:rsidP="004B2528">
      <w:pPr>
        <w:rPr>
          <w:rFonts w:ascii="Times New Roman" w:eastAsia="Calibri" w:hAnsi="Times New Roman" w:cs="Times New Roman"/>
        </w:rPr>
      </w:pPr>
      <w:r>
        <w:rPr>
          <w:rFonts w:ascii="Times New Roman" w:hAnsi="Times New Roman" w:cs="Times New Roman"/>
        </w:rPr>
        <w:t>Директор ОО_____________/_________________/</w:t>
      </w: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spacing w:after="0"/>
        <w:jc w:val="right"/>
        <w:rPr>
          <w:rFonts w:ascii="Times New Roman" w:hAnsi="Times New Roman" w:cs="Times New Roman"/>
        </w:rPr>
      </w:pPr>
      <w:r>
        <w:rPr>
          <w:rFonts w:ascii="Times New Roman" w:hAnsi="Times New Roman" w:cs="Times New Roman"/>
        </w:rPr>
        <w:lastRenderedPageBreak/>
        <w:t>Приложение № 6</w:t>
      </w:r>
    </w:p>
    <w:p w:rsidR="004B2528" w:rsidRDefault="004B2528" w:rsidP="004B2528">
      <w:pPr>
        <w:spacing w:after="0"/>
        <w:jc w:val="right"/>
        <w:rPr>
          <w:rFonts w:ascii="Times New Roman" w:hAnsi="Times New Roman" w:cs="Times New Roman"/>
        </w:rPr>
      </w:pPr>
      <w:r>
        <w:rPr>
          <w:rFonts w:ascii="Times New Roman" w:hAnsi="Times New Roman" w:cs="Times New Roman"/>
        </w:rPr>
        <w:t xml:space="preserve">к приказу РОО Администрации </w:t>
      </w:r>
    </w:p>
    <w:p w:rsidR="004B2528" w:rsidRDefault="004B2528" w:rsidP="004B2528">
      <w:pPr>
        <w:spacing w:after="0"/>
        <w:jc w:val="right"/>
        <w:rPr>
          <w:rFonts w:ascii="Times New Roman" w:hAnsi="Times New Roman" w:cs="Times New Roman"/>
        </w:rPr>
      </w:pPr>
      <w:r>
        <w:rPr>
          <w:rFonts w:ascii="Times New Roman" w:hAnsi="Times New Roman" w:cs="Times New Roman"/>
        </w:rPr>
        <w:t>Тегульдетского района № 72 от 05.09. 2024 г.</w:t>
      </w:r>
    </w:p>
    <w:p w:rsidR="004B2528" w:rsidRDefault="004B2528" w:rsidP="004B2528">
      <w:pPr>
        <w:jc w:val="center"/>
        <w:rPr>
          <w:rFonts w:ascii="Times New Roman" w:hAnsi="Times New Roman" w:cs="Times New Roman"/>
        </w:rPr>
      </w:pPr>
    </w:p>
    <w:p w:rsidR="004B2528" w:rsidRDefault="004B2528" w:rsidP="004B2528">
      <w:pPr>
        <w:ind w:left="567"/>
        <w:jc w:val="right"/>
        <w:rPr>
          <w:rFonts w:ascii="Times New Roman" w:hAnsi="Times New Roman" w:cs="Times New Roman"/>
        </w:rPr>
      </w:pPr>
    </w:p>
    <w:p w:rsidR="004B2528" w:rsidRDefault="004B2528" w:rsidP="004B2528">
      <w:pPr>
        <w:rPr>
          <w:rFonts w:ascii="Times New Roman" w:hAnsi="Times New Roman" w:cs="Times New Roman"/>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2"/>
        <w:gridCol w:w="3316"/>
        <w:gridCol w:w="4735"/>
        <w:gridCol w:w="4677"/>
      </w:tblGrid>
      <w:tr w:rsidR="004B2528" w:rsidTr="004B2528">
        <w:trPr>
          <w:trHeight w:val="1761"/>
        </w:trPr>
        <w:tc>
          <w:tcPr>
            <w:tcW w:w="14850" w:type="dxa"/>
            <w:gridSpan w:val="4"/>
            <w:tcBorders>
              <w:top w:val="single" w:sz="4" w:space="0" w:color="auto"/>
              <w:left w:val="single" w:sz="4" w:space="0" w:color="auto"/>
              <w:bottom w:val="single" w:sz="4" w:space="0" w:color="auto"/>
              <w:right w:val="single" w:sz="4" w:space="0" w:color="auto"/>
            </w:tcBorders>
            <w:hideMark/>
          </w:tcPr>
          <w:p w:rsidR="004B2528" w:rsidRDefault="004B2528">
            <w:pPr>
              <w:jc w:val="right"/>
              <w:rPr>
                <w:rFonts w:ascii="Times New Roman" w:eastAsia="Calibri" w:hAnsi="Times New Roman" w:cs="Times New Roman"/>
              </w:rPr>
            </w:pPr>
            <w:r>
              <w:rPr>
                <w:rFonts w:ascii="Times New Roman" w:hAnsi="Times New Roman" w:cs="Times New Roman"/>
              </w:rPr>
              <w:t>Форма 1</w:t>
            </w:r>
          </w:p>
          <w:p w:rsidR="004B2528" w:rsidRDefault="004B2528">
            <w:pPr>
              <w:jc w:val="center"/>
              <w:rPr>
                <w:rFonts w:ascii="Times New Roman" w:hAnsi="Times New Roman" w:cs="Times New Roman"/>
                <w:b/>
                <w:bCs/>
              </w:rPr>
            </w:pPr>
            <w:r>
              <w:rPr>
                <w:rFonts w:ascii="Times New Roman" w:hAnsi="Times New Roman" w:cs="Times New Roman"/>
                <w:b/>
                <w:bCs/>
              </w:rPr>
              <w:t>Количественные данные об участниках школьного этапа Всероссийской олимпиады школьников</w:t>
            </w:r>
          </w:p>
          <w:p w:rsidR="004B2528" w:rsidRDefault="004B2528">
            <w:pPr>
              <w:jc w:val="center"/>
              <w:rPr>
                <w:rFonts w:ascii="Times New Roman" w:hAnsi="Times New Roman" w:cs="Times New Roman"/>
                <w:b/>
                <w:bCs/>
              </w:rPr>
            </w:pPr>
            <w:r>
              <w:rPr>
                <w:rFonts w:ascii="Times New Roman" w:hAnsi="Times New Roman" w:cs="Times New Roman"/>
                <w:b/>
                <w:bCs/>
              </w:rPr>
              <w:t xml:space="preserve"> в 2024/25 учебном году</w:t>
            </w:r>
          </w:p>
          <w:p w:rsidR="004B2528" w:rsidRDefault="004B2528">
            <w:pPr>
              <w:jc w:val="center"/>
              <w:rPr>
                <w:rFonts w:ascii="Times New Roman" w:eastAsia="Calibri" w:hAnsi="Times New Roman" w:cs="Times New Roman"/>
              </w:rPr>
            </w:pPr>
            <w:r>
              <w:rPr>
                <w:rFonts w:ascii="Times New Roman" w:hAnsi="Times New Roman" w:cs="Times New Roman"/>
                <w:u w:val="single"/>
              </w:rPr>
              <w:t>________________________________________________________________________</w:t>
            </w:r>
            <w:r>
              <w:rPr>
                <w:rFonts w:ascii="Times New Roman" w:hAnsi="Times New Roman" w:cs="Times New Roman"/>
                <w:u w:val="single"/>
              </w:rPr>
              <w:br/>
            </w:r>
            <w:r>
              <w:rPr>
                <w:rFonts w:ascii="Times New Roman" w:hAnsi="Times New Roman" w:cs="Times New Roman"/>
              </w:rPr>
              <w:t>наименование школы</w:t>
            </w:r>
          </w:p>
        </w:tc>
      </w:tr>
      <w:tr w:rsidR="004B2528" w:rsidTr="004B2528">
        <w:tc>
          <w:tcPr>
            <w:tcW w:w="2122" w:type="dxa"/>
            <w:vMerge w:val="restart"/>
            <w:tcBorders>
              <w:top w:val="single" w:sz="4" w:space="0" w:color="auto"/>
              <w:left w:val="single" w:sz="4" w:space="0" w:color="auto"/>
              <w:bottom w:val="single" w:sz="4" w:space="0" w:color="auto"/>
              <w:right w:val="single" w:sz="4" w:space="0" w:color="auto"/>
            </w:tcBorders>
          </w:tcPr>
          <w:p w:rsidR="004B2528" w:rsidRDefault="004B2528">
            <w:pPr>
              <w:jc w:val="center"/>
              <w:rPr>
                <w:rFonts w:ascii="Times New Roman" w:eastAsia="Calibri" w:hAnsi="Times New Roman" w:cs="Times New Roman"/>
              </w:rPr>
            </w:pPr>
          </w:p>
          <w:p w:rsidR="004B2528" w:rsidRDefault="004B2528">
            <w:pPr>
              <w:jc w:val="center"/>
              <w:rPr>
                <w:rFonts w:ascii="Times New Roman" w:hAnsi="Times New Roman" w:cs="Times New Roman"/>
              </w:rPr>
            </w:pPr>
            <w:r>
              <w:rPr>
                <w:rFonts w:ascii="Times New Roman" w:hAnsi="Times New Roman" w:cs="Times New Roman"/>
              </w:rPr>
              <w:t>Кол-во классов в школе</w:t>
            </w:r>
          </w:p>
          <w:p w:rsidR="004B2528" w:rsidRDefault="004B2528">
            <w:pPr>
              <w:jc w:val="center"/>
              <w:rPr>
                <w:rFonts w:ascii="Times New Roman" w:hAnsi="Times New Roman" w:cs="Times New Roman"/>
              </w:rPr>
            </w:pPr>
            <w:r>
              <w:rPr>
                <w:rFonts w:ascii="Times New Roman" w:hAnsi="Times New Roman" w:cs="Times New Roman"/>
              </w:rPr>
              <w:t>(с 5 по 11 класс)</w:t>
            </w:r>
          </w:p>
          <w:p w:rsidR="004B2528" w:rsidRDefault="004B2528">
            <w:pPr>
              <w:jc w:val="center"/>
              <w:rPr>
                <w:rFonts w:ascii="Times New Roman" w:eastAsia="Calibri" w:hAnsi="Times New Roman" w:cs="Times New Roman"/>
              </w:rPr>
            </w:pPr>
          </w:p>
        </w:tc>
        <w:tc>
          <w:tcPr>
            <w:tcW w:w="3316" w:type="dxa"/>
            <w:vMerge w:val="restart"/>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Общее количество обучающихся</w:t>
            </w:r>
          </w:p>
          <w:p w:rsidR="004B2528" w:rsidRDefault="004B2528">
            <w:pPr>
              <w:jc w:val="center"/>
              <w:rPr>
                <w:rFonts w:ascii="Times New Roman" w:hAnsi="Times New Roman" w:cs="Times New Roman"/>
              </w:rPr>
            </w:pPr>
            <w:r>
              <w:rPr>
                <w:rFonts w:ascii="Times New Roman" w:hAnsi="Times New Roman" w:cs="Times New Roman"/>
              </w:rPr>
              <w:t>в 5-11 классах в школе</w:t>
            </w:r>
          </w:p>
          <w:p w:rsidR="004B2528" w:rsidRDefault="004B2528">
            <w:pPr>
              <w:jc w:val="center"/>
              <w:rPr>
                <w:rFonts w:ascii="Times New Roman" w:eastAsia="Calibri" w:hAnsi="Times New Roman" w:cs="Times New Roman"/>
              </w:rPr>
            </w:pPr>
            <w:r>
              <w:rPr>
                <w:rFonts w:ascii="Times New Roman" w:hAnsi="Times New Roman" w:cs="Times New Roman"/>
              </w:rPr>
              <w:t xml:space="preserve"> (чел.)</w:t>
            </w:r>
          </w:p>
        </w:tc>
        <w:tc>
          <w:tcPr>
            <w:tcW w:w="9412" w:type="dxa"/>
            <w:gridSpan w:val="2"/>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Школьный этап</w:t>
            </w:r>
          </w:p>
        </w:tc>
      </w:tr>
      <w:tr w:rsidR="004B2528" w:rsidTr="004B2528">
        <w:tc>
          <w:tcPr>
            <w:tcW w:w="0" w:type="auto"/>
            <w:vMerge/>
            <w:tcBorders>
              <w:top w:val="single" w:sz="4" w:space="0" w:color="auto"/>
              <w:left w:val="single" w:sz="4" w:space="0" w:color="auto"/>
              <w:bottom w:val="single" w:sz="4" w:space="0" w:color="auto"/>
              <w:right w:val="single" w:sz="4" w:space="0" w:color="auto"/>
            </w:tcBorders>
            <w:vAlign w:val="center"/>
            <w:hideMark/>
          </w:tcPr>
          <w:p w:rsidR="004B2528" w:rsidRDefault="004B2528">
            <w:pPr>
              <w:spacing w:after="0" w:line="240" w:lineRule="auto"/>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528" w:rsidRDefault="004B2528">
            <w:pPr>
              <w:spacing w:after="0" w:line="240" w:lineRule="auto"/>
              <w:rPr>
                <w:rFonts w:ascii="Times New Roman" w:eastAsia="Calibri" w:hAnsi="Times New Roman" w:cs="Times New Roman"/>
              </w:rPr>
            </w:pPr>
          </w:p>
        </w:tc>
        <w:tc>
          <w:tcPr>
            <w:tcW w:w="4735"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Кол-во участников</w:t>
            </w:r>
            <w:r>
              <w:rPr>
                <w:rStyle w:val="af7"/>
              </w:rPr>
              <w:footnoteReference w:id="2"/>
            </w:r>
          </w:p>
          <w:p w:rsidR="004B2528" w:rsidRDefault="004B2528">
            <w:pPr>
              <w:jc w:val="center"/>
              <w:rPr>
                <w:rFonts w:ascii="Times New Roman" w:eastAsia="Calibri" w:hAnsi="Times New Roman" w:cs="Times New Roman"/>
              </w:rPr>
            </w:pPr>
            <w:r>
              <w:rPr>
                <w:rFonts w:ascii="Times New Roman" w:hAnsi="Times New Roman" w:cs="Times New Roman"/>
              </w:rPr>
              <w:t>(чел.)</w:t>
            </w:r>
          </w:p>
        </w:tc>
        <w:tc>
          <w:tcPr>
            <w:tcW w:w="4677"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 xml:space="preserve">Кол-во победителей </w:t>
            </w:r>
          </w:p>
          <w:p w:rsidR="004B2528" w:rsidRDefault="004B2528">
            <w:pPr>
              <w:jc w:val="center"/>
              <w:rPr>
                <w:rFonts w:ascii="Times New Roman" w:eastAsia="Calibri" w:hAnsi="Times New Roman" w:cs="Times New Roman"/>
              </w:rPr>
            </w:pPr>
            <w:r>
              <w:rPr>
                <w:rFonts w:ascii="Times New Roman" w:hAnsi="Times New Roman" w:cs="Times New Roman"/>
              </w:rPr>
              <w:t>и призеров (чел.) (фактическое количество)</w:t>
            </w:r>
          </w:p>
        </w:tc>
      </w:tr>
      <w:tr w:rsidR="004B2528" w:rsidTr="004B2528">
        <w:tc>
          <w:tcPr>
            <w:tcW w:w="2122" w:type="dxa"/>
            <w:tcBorders>
              <w:top w:val="single" w:sz="4" w:space="0" w:color="auto"/>
              <w:left w:val="single" w:sz="4" w:space="0" w:color="auto"/>
              <w:bottom w:val="single" w:sz="4" w:space="0" w:color="auto"/>
              <w:right w:val="single" w:sz="4" w:space="0" w:color="auto"/>
            </w:tcBorders>
          </w:tcPr>
          <w:p w:rsidR="004B2528" w:rsidRDefault="004B2528">
            <w:pPr>
              <w:jc w:val="center"/>
              <w:rPr>
                <w:rFonts w:ascii="Times New Roman" w:eastAsia="Calibri" w:hAnsi="Times New Roman" w:cs="Times New Roman"/>
              </w:rPr>
            </w:pPr>
          </w:p>
        </w:tc>
        <w:tc>
          <w:tcPr>
            <w:tcW w:w="3316" w:type="dxa"/>
            <w:tcBorders>
              <w:top w:val="single" w:sz="4" w:space="0" w:color="auto"/>
              <w:left w:val="single" w:sz="4" w:space="0" w:color="auto"/>
              <w:bottom w:val="single" w:sz="4" w:space="0" w:color="auto"/>
              <w:right w:val="single" w:sz="4" w:space="0" w:color="auto"/>
            </w:tcBorders>
          </w:tcPr>
          <w:p w:rsidR="004B2528" w:rsidRDefault="004B2528">
            <w:pPr>
              <w:jc w:val="center"/>
              <w:rPr>
                <w:rFonts w:ascii="Times New Roman" w:eastAsia="Calibri" w:hAnsi="Times New Roman" w:cs="Times New Roman"/>
              </w:rPr>
            </w:pPr>
          </w:p>
        </w:tc>
        <w:tc>
          <w:tcPr>
            <w:tcW w:w="4735" w:type="dxa"/>
            <w:tcBorders>
              <w:top w:val="single" w:sz="4" w:space="0" w:color="auto"/>
              <w:left w:val="single" w:sz="4" w:space="0" w:color="auto"/>
              <w:bottom w:val="single" w:sz="4" w:space="0" w:color="auto"/>
              <w:right w:val="single" w:sz="4" w:space="0" w:color="auto"/>
            </w:tcBorders>
          </w:tcPr>
          <w:p w:rsidR="004B2528" w:rsidRDefault="004B2528">
            <w:pPr>
              <w:jc w:val="center"/>
              <w:rPr>
                <w:rFonts w:ascii="Times New Roman" w:eastAsia="Calibri"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4B2528" w:rsidRDefault="004B2528">
            <w:pPr>
              <w:jc w:val="center"/>
              <w:rPr>
                <w:rFonts w:ascii="Times New Roman" w:eastAsia="Calibri" w:hAnsi="Times New Roman" w:cs="Times New Roman"/>
              </w:rPr>
            </w:pPr>
          </w:p>
        </w:tc>
      </w:tr>
    </w:tbl>
    <w:p w:rsidR="004B2528" w:rsidRDefault="004B2528" w:rsidP="004B2528">
      <w:pPr>
        <w:rPr>
          <w:rFonts w:ascii="Times New Roman" w:hAnsi="Times New Roman" w:cs="Times New Roman"/>
        </w:rPr>
      </w:pPr>
    </w:p>
    <w:tbl>
      <w:tblPr>
        <w:tblpPr w:leftFromText="180" w:rightFromText="180" w:bottomFromText="200" w:vertAnchor="text" w:horzAnchor="margin" w:tblpY="-263"/>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1"/>
        <w:gridCol w:w="1723"/>
        <w:gridCol w:w="3119"/>
        <w:gridCol w:w="3403"/>
        <w:gridCol w:w="3403"/>
        <w:gridCol w:w="3261"/>
      </w:tblGrid>
      <w:tr w:rsidR="004B2528" w:rsidTr="004B2528">
        <w:tc>
          <w:tcPr>
            <w:tcW w:w="15417" w:type="dxa"/>
            <w:gridSpan w:val="6"/>
            <w:tcBorders>
              <w:top w:val="single" w:sz="4" w:space="0" w:color="auto"/>
              <w:left w:val="single" w:sz="4" w:space="0" w:color="auto"/>
              <w:bottom w:val="single" w:sz="4" w:space="0" w:color="auto"/>
              <w:right w:val="single" w:sz="4" w:space="0" w:color="auto"/>
            </w:tcBorders>
            <w:hideMark/>
          </w:tcPr>
          <w:p w:rsidR="004B2528" w:rsidRDefault="004B2528">
            <w:pPr>
              <w:jc w:val="right"/>
              <w:rPr>
                <w:rFonts w:ascii="Times New Roman" w:eastAsia="Calibri" w:hAnsi="Times New Roman" w:cs="Times New Roman"/>
              </w:rPr>
            </w:pPr>
            <w:r>
              <w:rPr>
                <w:rFonts w:ascii="Times New Roman" w:hAnsi="Times New Roman" w:cs="Times New Roman"/>
              </w:rPr>
              <w:lastRenderedPageBreak/>
              <w:t>Форма 2</w:t>
            </w:r>
          </w:p>
          <w:p w:rsidR="004B2528" w:rsidRDefault="004B2528">
            <w:pPr>
              <w:jc w:val="center"/>
              <w:rPr>
                <w:rFonts w:ascii="Times New Roman" w:hAnsi="Times New Roman" w:cs="Times New Roman"/>
                <w:b/>
                <w:bCs/>
              </w:rPr>
            </w:pPr>
            <w:r>
              <w:rPr>
                <w:rFonts w:ascii="Times New Roman" w:hAnsi="Times New Roman" w:cs="Times New Roman"/>
                <w:b/>
                <w:bCs/>
              </w:rPr>
              <w:t>Количественные данные об участниках школьного этапа всероссийской олимпиады школьников в 2024/25 учебном году</w:t>
            </w:r>
          </w:p>
          <w:p w:rsidR="004B2528" w:rsidRDefault="004B2528">
            <w:pPr>
              <w:jc w:val="center"/>
              <w:rPr>
                <w:rFonts w:ascii="Times New Roman" w:eastAsia="Calibri" w:hAnsi="Times New Roman" w:cs="Times New Roman"/>
              </w:rPr>
            </w:pPr>
            <w:r>
              <w:rPr>
                <w:rFonts w:ascii="Times New Roman" w:hAnsi="Times New Roman" w:cs="Times New Roman"/>
                <w:u w:val="single"/>
              </w:rPr>
              <w:t>______________________________________________________________________________________</w:t>
            </w:r>
            <w:r>
              <w:rPr>
                <w:rFonts w:ascii="Times New Roman" w:hAnsi="Times New Roman" w:cs="Times New Roman"/>
                <w:u w:val="single"/>
              </w:rPr>
              <w:br/>
            </w:r>
            <w:r>
              <w:rPr>
                <w:rFonts w:ascii="Times New Roman" w:hAnsi="Times New Roman" w:cs="Times New Roman"/>
              </w:rPr>
              <w:t>наименование школы</w:t>
            </w: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 п/п</w:t>
            </w:r>
          </w:p>
        </w:tc>
        <w:tc>
          <w:tcPr>
            <w:tcW w:w="1723" w:type="dxa"/>
            <w:tcBorders>
              <w:top w:val="single" w:sz="4" w:space="0" w:color="auto"/>
              <w:left w:val="single" w:sz="4" w:space="0" w:color="auto"/>
              <w:bottom w:val="single" w:sz="4" w:space="0" w:color="auto"/>
              <w:right w:val="single" w:sz="4" w:space="0" w:color="auto"/>
            </w:tcBorders>
          </w:tcPr>
          <w:p w:rsidR="004B2528" w:rsidRDefault="004B2528">
            <w:pPr>
              <w:jc w:val="center"/>
              <w:rPr>
                <w:rFonts w:ascii="Times New Roman" w:eastAsia="Calibri" w:hAnsi="Times New Roman" w:cs="Times New Roman"/>
              </w:rPr>
            </w:pPr>
          </w:p>
          <w:p w:rsidR="004B2528" w:rsidRDefault="004B2528">
            <w:pPr>
              <w:jc w:val="center"/>
              <w:rPr>
                <w:rFonts w:ascii="Times New Roman" w:eastAsia="Calibri" w:hAnsi="Times New Roman" w:cs="Times New Roman"/>
              </w:rPr>
            </w:pPr>
            <w:r>
              <w:rPr>
                <w:rFonts w:ascii="Times New Roman" w:hAnsi="Times New Roman" w:cs="Times New Roman"/>
              </w:rPr>
              <w:t>Общеобразовательный предмет</w:t>
            </w:r>
          </w:p>
        </w:tc>
        <w:tc>
          <w:tcPr>
            <w:tcW w:w="3118"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Фактическое количество участников</w:t>
            </w:r>
            <w:r>
              <w:rPr>
                <w:rFonts w:ascii="Times New Roman" w:hAnsi="Times New Roman" w:cs="Times New Roman"/>
              </w:rPr>
              <w:br/>
              <w:t>школьного этапа (чел.)</w:t>
            </w: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Общее количество победителей и призеров</w:t>
            </w:r>
            <w:r>
              <w:rPr>
                <w:rFonts w:ascii="Times New Roman" w:hAnsi="Times New Roman" w:cs="Times New Roman"/>
              </w:rPr>
              <w:br/>
              <w:t>школьного  этапа (чел.)</w:t>
            </w:r>
          </w:p>
        </w:tc>
        <w:tc>
          <w:tcPr>
            <w:tcW w:w="340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Количество победителей</w:t>
            </w:r>
            <w:r>
              <w:rPr>
                <w:rFonts w:ascii="Times New Roman" w:hAnsi="Times New Roman" w:cs="Times New Roman"/>
              </w:rPr>
              <w:br/>
              <w:t>школьного  этапа (чел.)</w:t>
            </w:r>
          </w:p>
        </w:tc>
        <w:tc>
          <w:tcPr>
            <w:tcW w:w="3260"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Количество призёров</w:t>
            </w:r>
            <w:r>
              <w:rPr>
                <w:rFonts w:ascii="Times New Roman" w:hAnsi="Times New Roman" w:cs="Times New Roman"/>
              </w:rPr>
              <w:br/>
              <w:t>школьного этапа (чел.)</w:t>
            </w: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Английский язык</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2</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Астрономия</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3</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Биология</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highlight w:val="yellow"/>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highlight w:val="yellow"/>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4</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География</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5</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Информатика и ИКТ</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6</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Искусство (мировая художественная культура)</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7</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История</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8</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Литература</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9</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Математика</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10</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Немецкий язык</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11</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Обществознани</w:t>
            </w:r>
            <w:r>
              <w:rPr>
                <w:rFonts w:ascii="Times New Roman" w:hAnsi="Times New Roman" w:cs="Times New Roman"/>
              </w:rPr>
              <w:lastRenderedPageBreak/>
              <w:t>е</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lastRenderedPageBreak/>
              <w:t>12</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Основы безопасности и защиты Родины</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13</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Право</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14</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Русский язык</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15</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Труд (технология)</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16</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Физика</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17</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Физическая культура</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18</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Химия</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19</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Экология</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512" w:type="dxa"/>
            <w:tcBorders>
              <w:top w:val="single" w:sz="4" w:space="0" w:color="auto"/>
              <w:left w:val="single" w:sz="4" w:space="0" w:color="auto"/>
              <w:bottom w:val="single" w:sz="4" w:space="0" w:color="auto"/>
              <w:right w:val="single" w:sz="4" w:space="0" w:color="auto"/>
            </w:tcBorders>
            <w:hideMark/>
          </w:tcPr>
          <w:p w:rsidR="004B2528" w:rsidRDefault="004B2528">
            <w:pPr>
              <w:jc w:val="center"/>
              <w:rPr>
                <w:rFonts w:ascii="Times New Roman" w:eastAsia="Calibri" w:hAnsi="Times New Roman" w:cs="Times New Roman"/>
              </w:rPr>
            </w:pPr>
            <w:r>
              <w:rPr>
                <w:rFonts w:ascii="Times New Roman" w:hAnsi="Times New Roman" w:cs="Times New Roman"/>
              </w:rPr>
              <w:t>20</w:t>
            </w:r>
          </w:p>
        </w:tc>
        <w:tc>
          <w:tcPr>
            <w:tcW w:w="1723" w:type="dxa"/>
            <w:tcBorders>
              <w:top w:val="single" w:sz="4" w:space="0" w:color="auto"/>
              <w:left w:val="single" w:sz="4" w:space="0" w:color="auto"/>
              <w:bottom w:val="single" w:sz="4" w:space="0" w:color="auto"/>
              <w:right w:val="single" w:sz="4" w:space="0" w:color="auto"/>
            </w:tcBorders>
            <w:hideMark/>
          </w:tcPr>
          <w:p w:rsidR="004B2528" w:rsidRDefault="004B2528">
            <w:pPr>
              <w:rPr>
                <w:rFonts w:ascii="Times New Roman" w:eastAsia="Calibri" w:hAnsi="Times New Roman" w:cs="Times New Roman"/>
              </w:rPr>
            </w:pPr>
            <w:r>
              <w:rPr>
                <w:rFonts w:ascii="Times New Roman" w:hAnsi="Times New Roman" w:cs="Times New Roman"/>
              </w:rPr>
              <w:t>Экономика</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rPr>
            </w:pPr>
          </w:p>
        </w:tc>
      </w:tr>
      <w:tr w:rsidR="004B2528" w:rsidTr="004B2528">
        <w:tc>
          <w:tcPr>
            <w:tcW w:w="2235" w:type="dxa"/>
            <w:gridSpan w:val="2"/>
            <w:tcBorders>
              <w:top w:val="single" w:sz="4" w:space="0" w:color="auto"/>
              <w:left w:val="single" w:sz="4" w:space="0" w:color="auto"/>
              <w:bottom w:val="single" w:sz="4" w:space="0" w:color="auto"/>
              <w:right w:val="single" w:sz="4" w:space="0" w:color="auto"/>
            </w:tcBorders>
            <w:hideMark/>
          </w:tcPr>
          <w:p w:rsidR="004B2528" w:rsidRDefault="004B2528">
            <w:pPr>
              <w:jc w:val="right"/>
              <w:rPr>
                <w:rFonts w:ascii="Times New Roman" w:eastAsia="Calibri" w:hAnsi="Times New Roman" w:cs="Times New Roman"/>
                <w:b/>
                <w:bCs/>
              </w:rPr>
            </w:pPr>
            <w:r>
              <w:rPr>
                <w:rFonts w:ascii="Times New Roman" w:hAnsi="Times New Roman" w:cs="Times New Roman"/>
                <w:b/>
                <w:bCs/>
              </w:rPr>
              <w:t>ВСЕГО:</w:t>
            </w:r>
          </w:p>
        </w:tc>
        <w:tc>
          <w:tcPr>
            <w:tcW w:w="3118"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b/>
                <w:bCs/>
              </w:rPr>
            </w:pPr>
          </w:p>
        </w:tc>
        <w:tc>
          <w:tcPr>
            <w:tcW w:w="3402"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b/>
                <w:bCs/>
              </w:rPr>
            </w:pPr>
          </w:p>
        </w:tc>
        <w:tc>
          <w:tcPr>
            <w:tcW w:w="3260" w:type="dxa"/>
            <w:tcBorders>
              <w:top w:val="single" w:sz="4" w:space="0" w:color="auto"/>
              <w:left w:val="single" w:sz="4" w:space="0" w:color="auto"/>
              <w:bottom w:val="single" w:sz="4" w:space="0" w:color="auto"/>
              <w:right w:val="single" w:sz="4" w:space="0" w:color="auto"/>
            </w:tcBorders>
          </w:tcPr>
          <w:p w:rsidR="004B2528" w:rsidRDefault="004B2528">
            <w:pPr>
              <w:rPr>
                <w:rFonts w:ascii="Times New Roman" w:eastAsia="Calibri" w:hAnsi="Times New Roman" w:cs="Times New Roman"/>
                <w:b/>
                <w:bCs/>
              </w:rPr>
            </w:pPr>
          </w:p>
        </w:tc>
      </w:tr>
    </w:tbl>
    <w:p w:rsidR="004B2528" w:rsidRDefault="004B2528" w:rsidP="004B2528">
      <w:pPr>
        <w:rPr>
          <w:rFonts w:ascii="Times New Roman" w:eastAsia="Calibri"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jc w:val="right"/>
        <w:rPr>
          <w:rFonts w:ascii="Times New Roman" w:hAnsi="Times New Roman" w:cs="Times New Roman"/>
        </w:rPr>
      </w:pPr>
    </w:p>
    <w:p w:rsidR="004B2528" w:rsidRDefault="004B2528" w:rsidP="004B2528">
      <w:pPr>
        <w:spacing w:after="0"/>
        <w:jc w:val="right"/>
        <w:rPr>
          <w:rFonts w:ascii="Times New Roman" w:hAnsi="Times New Roman" w:cs="Times New Roman"/>
        </w:rPr>
      </w:pPr>
      <w:r>
        <w:rPr>
          <w:rFonts w:ascii="Times New Roman" w:hAnsi="Times New Roman" w:cs="Times New Roman"/>
        </w:rPr>
        <w:t>Приложение № 7</w:t>
      </w:r>
    </w:p>
    <w:p w:rsidR="004B2528" w:rsidRDefault="004B2528" w:rsidP="004B2528">
      <w:pPr>
        <w:spacing w:after="0"/>
        <w:jc w:val="right"/>
        <w:rPr>
          <w:rFonts w:ascii="Times New Roman" w:hAnsi="Times New Roman" w:cs="Times New Roman"/>
        </w:rPr>
      </w:pPr>
      <w:r>
        <w:rPr>
          <w:rFonts w:ascii="Times New Roman" w:hAnsi="Times New Roman" w:cs="Times New Roman"/>
        </w:rPr>
        <w:t xml:space="preserve">к приказу РОО Администрации </w:t>
      </w:r>
    </w:p>
    <w:p w:rsidR="004B2528" w:rsidRDefault="004B2528" w:rsidP="004B2528">
      <w:pPr>
        <w:spacing w:after="0"/>
        <w:jc w:val="right"/>
        <w:rPr>
          <w:rFonts w:ascii="Times New Roman" w:hAnsi="Times New Roman" w:cs="Times New Roman"/>
        </w:rPr>
      </w:pPr>
      <w:r>
        <w:rPr>
          <w:rFonts w:ascii="Times New Roman" w:hAnsi="Times New Roman" w:cs="Times New Roman"/>
        </w:rPr>
        <w:t>Тегульдетского района № 72 от 05.09.2024 г.</w:t>
      </w:r>
    </w:p>
    <w:p w:rsidR="004B2528" w:rsidRDefault="004B2528" w:rsidP="004B2528">
      <w:pPr>
        <w:spacing w:after="0"/>
        <w:jc w:val="center"/>
        <w:rPr>
          <w:rFonts w:ascii="Times New Roman" w:hAnsi="Times New Roman" w:cs="Times New Roman"/>
        </w:rPr>
      </w:pPr>
    </w:p>
    <w:tbl>
      <w:tblPr>
        <w:tblW w:w="13146" w:type="dxa"/>
        <w:tblLook w:val="00A0"/>
      </w:tblPr>
      <w:tblGrid>
        <w:gridCol w:w="436"/>
        <w:gridCol w:w="3238"/>
        <w:gridCol w:w="2307"/>
        <w:gridCol w:w="1255"/>
        <w:gridCol w:w="1417"/>
        <w:gridCol w:w="1437"/>
        <w:gridCol w:w="3056"/>
      </w:tblGrid>
      <w:tr w:rsidR="004B2528" w:rsidTr="004B2528">
        <w:trPr>
          <w:trHeight w:val="491"/>
        </w:trPr>
        <w:tc>
          <w:tcPr>
            <w:tcW w:w="13146" w:type="dxa"/>
            <w:gridSpan w:val="7"/>
            <w:vMerge w:val="restart"/>
            <w:tcBorders>
              <w:top w:val="nil"/>
              <w:left w:val="nil"/>
              <w:bottom w:val="single" w:sz="4" w:space="0" w:color="000000"/>
              <w:right w:val="nil"/>
            </w:tcBorders>
            <w:vAlign w:val="center"/>
            <w:hideMark/>
          </w:tcPr>
          <w:p w:rsidR="004B2528" w:rsidRDefault="004B2528">
            <w:pPr>
              <w:spacing w:after="0"/>
              <w:jc w:val="center"/>
              <w:rPr>
                <w:rFonts w:ascii="Times New Roman" w:eastAsia="Calibri" w:hAnsi="Times New Roman" w:cs="Times New Roman"/>
                <w:b/>
                <w:bCs/>
              </w:rPr>
            </w:pPr>
            <w:r>
              <w:rPr>
                <w:rFonts w:ascii="Times New Roman" w:hAnsi="Times New Roman" w:cs="Times New Roman"/>
                <w:b/>
                <w:bCs/>
              </w:rPr>
              <w:t>Наименование образовательной организации: МКОУ "_________________________________________________________________________________________"</w:t>
            </w:r>
          </w:p>
          <w:p w:rsidR="004B2528" w:rsidRDefault="004B2528">
            <w:pPr>
              <w:jc w:val="center"/>
              <w:rPr>
                <w:rFonts w:ascii="Times New Roman" w:eastAsia="Calibri" w:hAnsi="Times New Roman" w:cs="Times New Roman"/>
                <w:b/>
                <w:bCs/>
              </w:rPr>
            </w:pPr>
            <w:r>
              <w:rPr>
                <w:rFonts w:ascii="Times New Roman" w:hAnsi="Times New Roman" w:cs="Times New Roman"/>
                <w:b/>
                <w:bCs/>
              </w:rPr>
              <w:br/>
              <w:t xml:space="preserve">Протокол проверки работ участников школьного  этапа  Всероссийской олимпиады школьников </w:t>
            </w:r>
            <w:r>
              <w:rPr>
                <w:rFonts w:ascii="Times New Roman" w:hAnsi="Times New Roman" w:cs="Times New Roman"/>
                <w:b/>
                <w:bCs/>
                <w:i/>
                <w:iCs/>
              </w:rPr>
              <w:t>по ________________________________ от _________________2024года</w:t>
            </w:r>
          </w:p>
        </w:tc>
      </w:tr>
      <w:tr w:rsidR="004B2528" w:rsidTr="004B2528">
        <w:trPr>
          <w:trHeight w:val="491"/>
        </w:trPr>
        <w:tc>
          <w:tcPr>
            <w:tcW w:w="0" w:type="auto"/>
            <w:gridSpan w:val="7"/>
            <w:vMerge/>
            <w:tcBorders>
              <w:top w:val="nil"/>
              <w:left w:val="nil"/>
              <w:bottom w:val="single" w:sz="4" w:space="0" w:color="000000"/>
              <w:right w:val="nil"/>
            </w:tcBorders>
            <w:vAlign w:val="center"/>
            <w:hideMark/>
          </w:tcPr>
          <w:p w:rsidR="004B2528" w:rsidRDefault="004B2528">
            <w:pPr>
              <w:spacing w:after="0" w:line="240" w:lineRule="auto"/>
              <w:rPr>
                <w:rFonts w:ascii="Times New Roman" w:eastAsia="Calibri" w:hAnsi="Times New Roman" w:cs="Times New Roman"/>
                <w:b/>
                <w:bCs/>
              </w:rPr>
            </w:pPr>
          </w:p>
        </w:tc>
      </w:tr>
      <w:tr w:rsidR="004B2528" w:rsidTr="004B2528">
        <w:trPr>
          <w:trHeight w:val="491"/>
        </w:trPr>
        <w:tc>
          <w:tcPr>
            <w:tcW w:w="0" w:type="auto"/>
            <w:gridSpan w:val="7"/>
            <w:vMerge/>
            <w:tcBorders>
              <w:top w:val="nil"/>
              <w:left w:val="nil"/>
              <w:bottom w:val="single" w:sz="4" w:space="0" w:color="000000"/>
              <w:right w:val="nil"/>
            </w:tcBorders>
            <w:vAlign w:val="center"/>
            <w:hideMark/>
          </w:tcPr>
          <w:p w:rsidR="004B2528" w:rsidRDefault="004B2528">
            <w:pPr>
              <w:spacing w:after="0" w:line="240" w:lineRule="auto"/>
              <w:rPr>
                <w:rFonts w:ascii="Times New Roman" w:eastAsia="Calibri" w:hAnsi="Times New Roman" w:cs="Times New Roman"/>
                <w:b/>
                <w:bCs/>
              </w:rPr>
            </w:pPr>
          </w:p>
        </w:tc>
      </w:tr>
      <w:tr w:rsidR="004B2528" w:rsidTr="004B2528">
        <w:trPr>
          <w:trHeight w:val="255"/>
        </w:trPr>
        <w:tc>
          <w:tcPr>
            <w:tcW w:w="436" w:type="dxa"/>
            <w:vMerge w:val="restart"/>
            <w:tcBorders>
              <w:top w:val="nil"/>
              <w:left w:val="single" w:sz="4" w:space="0" w:color="auto"/>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color w:val="000000"/>
              </w:rPr>
            </w:pPr>
            <w:r>
              <w:rPr>
                <w:rFonts w:ascii="Times New Roman" w:hAnsi="Times New Roman" w:cs="Times New Roman"/>
                <w:color w:val="000000"/>
              </w:rPr>
              <w:t>№</w:t>
            </w:r>
          </w:p>
        </w:tc>
        <w:tc>
          <w:tcPr>
            <w:tcW w:w="12710" w:type="dxa"/>
            <w:gridSpan w:val="6"/>
            <w:tcBorders>
              <w:top w:val="single" w:sz="4" w:space="0" w:color="auto"/>
              <w:left w:val="nil"/>
              <w:bottom w:val="single" w:sz="4" w:space="0" w:color="auto"/>
              <w:right w:val="single" w:sz="4" w:space="0" w:color="auto"/>
            </w:tcBorders>
            <w:shd w:val="clear" w:color="auto" w:fill="FFFFFF"/>
            <w:noWrap/>
            <w:hideMark/>
          </w:tcPr>
          <w:p w:rsidR="004B2528" w:rsidRDefault="004B2528">
            <w:pPr>
              <w:jc w:val="center"/>
              <w:rPr>
                <w:rFonts w:ascii="Times New Roman" w:eastAsia="Calibri" w:hAnsi="Times New Roman" w:cs="Times New Roman"/>
              </w:rPr>
            </w:pPr>
            <w:r>
              <w:rPr>
                <w:rFonts w:ascii="Times New Roman" w:hAnsi="Times New Roman" w:cs="Times New Roman"/>
              </w:rPr>
              <w:t>Данные ученика</w:t>
            </w:r>
          </w:p>
        </w:tc>
      </w:tr>
      <w:tr w:rsidR="004B2528" w:rsidTr="004B2528">
        <w:trPr>
          <w:trHeight w:val="510"/>
        </w:trPr>
        <w:tc>
          <w:tcPr>
            <w:tcW w:w="0" w:type="auto"/>
            <w:vMerge/>
            <w:tcBorders>
              <w:top w:val="nil"/>
              <w:left w:val="single" w:sz="4" w:space="0" w:color="auto"/>
              <w:bottom w:val="single" w:sz="4" w:space="0" w:color="auto"/>
              <w:right w:val="single" w:sz="4" w:space="0" w:color="auto"/>
            </w:tcBorders>
            <w:vAlign w:val="center"/>
            <w:hideMark/>
          </w:tcPr>
          <w:p w:rsidR="004B2528" w:rsidRDefault="004B2528">
            <w:pPr>
              <w:spacing w:after="0" w:line="240" w:lineRule="auto"/>
              <w:rPr>
                <w:rFonts w:ascii="Times New Roman" w:eastAsia="Calibri" w:hAnsi="Times New Roman" w:cs="Times New Roman"/>
                <w:color w:val="000000"/>
              </w:rPr>
            </w:pPr>
          </w:p>
        </w:tc>
        <w:tc>
          <w:tcPr>
            <w:tcW w:w="3238" w:type="dxa"/>
            <w:tcBorders>
              <w:top w:val="nil"/>
              <w:left w:val="nil"/>
              <w:bottom w:val="single" w:sz="4" w:space="0" w:color="auto"/>
              <w:right w:val="single" w:sz="4" w:space="0" w:color="auto"/>
            </w:tcBorders>
            <w:shd w:val="clear" w:color="auto" w:fill="FFFFFF"/>
            <w:hideMark/>
          </w:tcPr>
          <w:p w:rsidR="004B2528" w:rsidRDefault="004B2528">
            <w:pPr>
              <w:jc w:val="center"/>
              <w:rPr>
                <w:rFonts w:ascii="Times New Roman" w:eastAsia="Calibri" w:hAnsi="Times New Roman" w:cs="Times New Roman"/>
              </w:rPr>
            </w:pPr>
            <w:r>
              <w:rPr>
                <w:rFonts w:ascii="Times New Roman" w:hAnsi="Times New Roman" w:cs="Times New Roman"/>
              </w:rPr>
              <w:t>Фамилия</w:t>
            </w:r>
          </w:p>
        </w:tc>
        <w:tc>
          <w:tcPr>
            <w:tcW w:w="2307" w:type="dxa"/>
            <w:tcBorders>
              <w:top w:val="nil"/>
              <w:left w:val="nil"/>
              <w:bottom w:val="single" w:sz="4" w:space="0" w:color="auto"/>
              <w:right w:val="single" w:sz="4" w:space="0" w:color="auto"/>
            </w:tcBorders>
            <w:shd w:val="clear" w:color="auto" w:fill="FFFFFF"/>
            <w:hideMark/>
          </w:tcPr>
          <w:p w:rsidR="004B2528" w:rsidRDefault="004B2528">
            <w:pPr>
              <w:jc w:val="center"/>
              <w:rPr>
                <w:rFonts w:ascii="Times New Roman" w:eastAsia="Calibri" w:hAnsi="Times New Roman" w:cs="Times New Roman"/>
              </w:rPr>
            </w:pPr>
            <w:r>
              <w:rPr>
                <w:rFonts w:ascii="Times New Roman" w:hAnsi="Times New Roman" w:cs="Times New Roman"/>
              </w:rPr>
              <w:t>Имя</w:t>
            </w:r>
          </w:p>
        </w:tc>
        <w:tc>
          <w:tcPr>
            <w:tcW w:w="1255" w:type="dxa"/>
            <w:tcBorders>
              <w:top w:val="nil"/>
              <w:left w:val="nil"/>
              <w:bottom w:val="single" w:sz="4" w:space="0" w:color="auto"/>
              <w:right w:val="single" w:sz="4" w:space="0" w:color="auto"/>
            </w:tcBorders>
            <w:shd w:val="clear" w:color="auto" w:fill="FFFFFF"/>
            <w:hideMark/>
          </w:tcPr>
          <w:p w:rsidR="004B2528" w:rsidRDefault="004B2528">
            <w:pPr>
              <w:jc w:val="center"/>
              <w:rPr>
                <w:rFonts w:ascii="Times New Roman" w:eastAsia="Calibri" w:hAnsi="Times New Roman" w:cs="Times New Roman"/>
              </w:rPr>
            </w:pPr>
            <w:r>
              <w:rPr>
                <w:rFonts w:ascii="Times New Roman" w:hAnsi="Times New Roman" w:cs="Times New Roman"/>
              </w:rPr>
              <w:t xml:space="preserve"> Класс</w:t>
            </w:r>
          </w:p>
        </w:tc>
        <w:tc>
          <w:tcPr>
            <w:tcW w:w="1417" w:type="dxa"/>
            <w:tcBorders>
              <w:top w:val="nil"/>
              <w:left w:val="nil"/>
              <w:bottom w:val="single" w:sz="4" w:space="0" w:color="auto"/>
              <w:right w:val="single" w:sz="4" w:space="0" w:color="auto"/>
            </w:tcBorders>
            <w:shd w:val="clear" w:color="auto" w:fill="FFFFFF"/>
            <w:hideMark/>
          </w:tcPr>
          <w:p w:rsidR="004B2528" w:rsidRDefault="004B2528">
            <w:pPr>
              <w:jc w:val="center"/>
              <w:rPr>
                <w:rFonts w:ascii="Times New Roman" w:eastAsia="Calibri" w:hAnsi="Times New Roman" w:cs="Times New Roman"/>
              </w:rPr>
            </w:pPr>
            <w:r>
              <w:rPr>
                <w:rFonts w:ascii="Times New Roman" w:hAnsi="Times New Roman" w:cs="Times New Roman"/>
              </w:rPr>
              <w:t>Общее кол-во баллов</w:t>
            </w:r>
          </w:p>
        </w:tc>
        <w:tc>
          <w:tcPr>
            <w:tcW w:w="1437" w:type="dxa"/>
            <w:tcBorders>
              <w:top w:val="nil"/>
              <w:left w:val="nil"/>
              <w:bottom w:val="single" w:sz="4" w:space="0" w:color="auto"/>
              <w:right w:val="single" w:sz="4" w:space="0" w:color="auto"/>
            </w:tcBorders>
            <w:shd w:val="clear" w:color="auto" w:fill="FFFFFF"/>
            <w:hideMark/>
          </w:tcPr>
          <w:p w:rsidR="004B2528" w:rsidRDefault="004B2528">
            <w:pPr>
              <w:jc w:val="center"/>
              <w:rPr>
                <w:rFonts w:ascii="Times New Roman" w:eastAsia="Calibri" w:hAnsi="Times New Roman" w:cs="Times New Roman"/>
              </w:rPr>
            </w:pPr>
            <w:r>
              <w:rPr>
                <w:rFonts w:ascii="Times New Roman" w:hAnsi="Times New Roman" w:cs="Times New Roman"/>
              </w:rPr>
              <w:t>Рейтинг</w:t>
            </w:r>
          </w:p>
        </w:tc>
        <w:tc>
          <w:tcPr>
            <w:tcW w:w="3056" w:type="dxa"/>
            <w:tcBorders>
              <w:top w:val="nil"/>
              <w:left w:val="nil"/>
              <w:bottom w:val="single" w:sz="4" w:space="0" w:color="auto"/>
              <w:right w:val="single" w:sz="4" w:space="0" w:color="auto"/>
            </w:tcBorders>
            <w:shd w:val="clear" w:color="auto" w:fill="FFFFFF"/>
            <w:hideMark/>
          </w:tcPr>
          <w:p w:rsidR="004B2528" w:rsidRDefault="004B2528">
            <w:pPr>
              <w:jc w:val="center"/>
              <w:rPr>
                <w:rFonts w:ascii="Times New Roman" w:eastAsia="Calibri" w:hAnsi="Times New Roman" w:cs="Times New Roman"/>
              </w:rPr>
            </w:pPr>
            <w:r>
              <w:rPr>
                <w:rFonts w:ascii="Times New Roman" w:hAnsi="Times New Roman" w:cs="Times New Roman"/>
              </w:rPr>
              <w:t xml:space="preserve">Тип диплома </w:t>
            </w:r>
          </w:p>
        </w:tc>
      </w:tr>
      <w:tr w:rsidR="004B2528" w:rsidTr="004B2528">
        <w:trPr>
          <w:trHeight w:val="420"/>
        </w:trPr>
        <w:tc>
          <w:tcPr>
            <w:tcW w:w="436" w:type="dxa"/>
            <w:tcBorders>
              <w:top w:val="nil"/>
              <w:left w:val="single" w:sz="4" w:space="0" w:color="auto"/>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1</w:t>
            </w:r>
          </w:p>
        </w:tc>
        <w:tc>
          <w:tcPr>
            <w:tcW w:w="3238"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2307"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1255"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17" w:type="dxa"/>
            <w:tcBorders>
              <w:top w:val="nil"/>
              <w:left w:val="nil"/>
              <w:bottom w:val="single" w:sz="4" w:space="0" w:color="auto"/>
              <w:right w:val="single" w:sz="4" w:space="0" w:color="auto"/>
            </w:tcBorders>
            <w:noWrap/>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37"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3056"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r>
      <w:tr w:rsidR="004B2528" w:rsidTr="004B2528">
        <w:trPr>
          <w:trHeight w:val="315"/>
        </w:trPr>
        <w:tc>
          <w:tcPr>
            <w:tcW w:w="436" w:type="dxa"/>
            <w:tcBorders>
              <w:top w:val="nil"/>
              <w:left w:val="single" w:sz="4" w:space="0" w:color="auto"/>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2</w:t>
            </w:r>
          </w:p>
        </w:tc>
        <w:tc>
          <w:tcPr>
            <w:tcW w:w="3238"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2307"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1255"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17" w:type="dxa"/>
            <w:tcBorders>
              <w:top w:val="nil"/>
              <w:left w:val="nil"/>
              <w:bottom w:val="single" w:sz="4" w:space="0" w:color="auto"/>
              <w:right w:val="single" w:sz="4" w:space="0" w:color="auto"/>
            </w:tcBorders>
            <w:noWrap/>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37"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3056"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r>
      <w:tr w:rsidR="004B2528" w:rsidTr="004B2528">
        <w:trPr>
          <w:trHeight w:val="315"/>
        </w:trPr>
        <w:tc>
          <w:tcPr>
            <w:tcW w:w="436" w:type="dxa"/>
            <w:tcBorders>
              <w:top w:val="nil"/>
              <w:left w:val="single" w:sz="4" w:space="0" w:color="auto"/>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3</w:t>
            </w:r>
          </w:p>
        </w:tc>
        <w:tc>
          <w:tcPr>
            <w:tcW w:w="3238"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2307"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1255"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17" w:type="dxa"/>
            <w:tcBorders>
              <w:top w:val="nil"/>
              <w:left w:val="nil"/>
              <w:bottom w:val="single" w:sz="4" w:space="0" w:color="auto"/>
              <w:right w:val="single" w:sz="4" w:space="0" w:color="auto"/>
            </w:tcBorders>
            <w:noWrap/>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37"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3056"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b/>
                <w:bCs/>
              </w:rPr>
            </w:pPr>
            <w:r>
              <w:rPr>
                <w:rFonts w:ascii="Times New Roman" w:hAnsi="Times New Roman" w:cs="Times New Roman"/>
                <w:b/>
                <w:bCs/>
              </w:rPr>
              <w:t> </w:t>
            </w:r>
          </w:p>
        </w:tc>
      </w:tr>
      <w:tr w:rsidR="004B2528" w:rsidTr="004B2528">
        <w:trPr>
          <w:trHeight w:val="315"/>
        </w:trPr>
        <w:tc>
          <w:tcPr>
            <w:tcW w:w="436" w:type="dxa"/>
            <w:tcBorders>
              <w:top w:val="nil"/>
              <w:left w:val="single" w:sz="4" w:space="0" w:color="auto"/>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4</w:t>
            </w:r>
          </w:p>
        </w:tc>
        <w:tc>
          <w:tcPr>
            <w:tcW w:w="3238"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2307"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1255"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17" w:type="dxa"/>
            <w:tcBorders>
              <w:top w:val="nil"/>
              <w:left w:val="nil"/>
              <w:bottom w:val="single" w:sz="4" w:space="0" w:color="auto"/>
              <w:right w:val="single" w:sz="4" w:space="0" w:color="auto"/>
            </w:tcBorders>
            <w:noWrap/>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37"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3056"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r>
      <w:tr w:rsidR="004B2528" w:rsidTr="004B2528">
        <w:trPr>
          <w:trHeight w:val="315"/>
        </w:trPr>
        <w:tc>
          <w:tcPr>
            <w:tcW w:w="436" w:type="dxa"/>
            <w:tcBorders>
              <w:top w:val="nil"/>
              <w:left w:val="single" w:sz="4" w:space="0" w:color="auto"/>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9</w:t>
            </w:r>
          </w:p>
        </w:tc>
        <w:tc>
          <w:tcPr>
            <w:tcW w:w="3238"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2307"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c>
          <w:tcPr>
            <w:tcW w:w="1255"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17" w:type="dxa"/>
            <w:tcBorders>
              <w:top w:val="nil"/>
              <w:left w:val="nil"/>
              <w:bottom w:val="single" w:sz="4" w:space="0" w:color="auto"/>
              <w:right w:val="single" w:sz="4" w:space="0" w:color="auto"/>
            </w:tcBorders>
            <w:noWrap/>
            <w:vAlign w:val="center"/>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1437" w:type="dxa"/>
            <w:tcBorders>
              <w:top w:val="nil"/>
              <w:left w:val="nil"/>
              <w:bottom w:val="single" w:sz="4" w:space="0" w:color="auto"/>
              <w:right w:val="single" w:sz="4" w:space="0" w:color="auto"/>
            </w:tcBorders>
            <w:noWrap/>
            <w:vAlign w:val="bottom"/>
            <w:hideMark/>
          </w:tcPr>
          <w:p w:rsidR="004B2528" w:rsidRDefault="004B2528">
            <w:pPr>
              <w:jc w:val="center"/>
              <w:rPr>
                <w:rFonts w:ascii="Times New Roman" w:eastAsia="Calibri" w:hAnsi="Times New Roman" w:cs="Times New Roman"/>
              </w:rPr>
            </w:pPr>
            <w:r>
              <w:rPr>
                <w:rFonts w:ascii="Times New Roman" w:hAnsi="Times New Roman" w:cs="Times New Roman"/>
              </w:rPr>
              <w:t> </w:t>
            </w:r>
          </w:p>
        </w:tc>
        <w:tc>
          <w:tcPr>
            <w:tcW w:w="3056" w:type="dxa"/>
            <w:tcBorders>
              <w:top w:val="nil"/>
              <w:left w:val="nil"/>
              <w:bottom w:val="single" w:sz="4" w:space="0" w:color="auto"/>
              <w:right w:val="single" w:sz="4" w:space="0" w:color="auto"/>
            </w:tcBorders>
            <w:noWrap/>
            <w:vAlign w:val="bottom"/>
            <w:hideMark/>
          </w:tcPr>
          <w:p w:rsidR="004B2528" w:rsidRDefault="004B2528">
            <w:pPr>
              <w:rPr>
                <w:rFonts w:ascii="Times New Roman" w:eastAsia="Calibri" w:hAnsi="Times New Roman" w:cs="Times New Roman"/>
              </w:rPr>
            </w:pPr>
            <w:r>
              <w:rPr>
                <w:rFonts w:ascii="Times New Roman" w:hAnsi="Times New Roman" w:cs="Times New Roman"/>
              </w:rPr>
              <w:t> </w:t>
            </w:r>
          </w:p>
        </w:tc>
      </w:tr>
      <w:tr w:rsidR="004B2528" w:rsidTr="004B2528">
        <w:trPr>
          <w:trHeight w:val="315"/>
        </w:trPr>
        <w:tc>
          <w:tcPr>
            <w:tcW w:w="436" w:type="dxa"/>
            <w:noWrap/>
            <w:vAlign w:val="bottom"/>
          </w:tcPr>
          <w:p w:rsidR="004B2528" w:rsidRDefault="004B2528">
            <w:pPr>
              <w:rPr>
                <w:rFonts w:ascii="Times New Roman" w:eastAsia="Calibri" w:hAnsi="Times New Roman" w:cs="Times New Roman"/>
              </w:rPr>
            </w:pPr>
          </w:p>
        </w:tc>
        <w:tc>
          <w:tcPr>
            <w:tcW w:w="3238" w:type="dxa"/>
            <w:noWrap/>
            <w:vAlign w:val="bottom"/>
          </w:tcPr>
          <w:p w:rsidR="004B2528" w:rsidRDefault="004B2528">
            <w:pPr>
              <w:rPr>
                <w:rFonts w:ascii="Times New Roman" w:eastAsia="Calibri" w:hAnsi="Times New Roman" w:cs="Times New Roman"/>
              </w:rPr>
            </w:pPr>
          </w:p>
        </w:tc>
        <w:tc>
          <w:tcPr>
            <w:tcW w:w="2307" w:type="dxa"/>
            <w:noWrap/>
            <w:vAlign w:val="bottom"/>
          </w:tcPr>
          <w:p w:rsidR="004B2528" w:rsidRDefault="004B2528">
            <w:pPr>
              <w:rPr>
                <w:rFonts w:ascii="Times New Roman" w:eastAsia="Calibri" w:hAnsi="Times New Roman" w:cs="Times New Roman"/>
                <w:b/>
                <w:bCs/>
                <w:color w:val="000000"/>
              </w:rPr>
            </w:pPr>
          </w:p>
        </w:tc>
        <w:tc>
          <w:tcPr>
            <w:tcW w:w="1255" w:type="dxa"/>
            <w:noWrap/>
            <w:vAlign w:val="bottom"/>
          </w:tcPr>
          <w:p w:rsidR="004B2528" w:rsidRDefault="004B2528">
            <w:pPr>
              <w:rPr>
                <w:rFonts w:ascii="Times New Roman" w:eastAsia="Calibri" w:hAnsi="Times New Roman" w:cs="Times New Roman"/>
              </w:rPr>
            </w:pPr>
          </w:p>
        </w:tc>
        <w:tc>
          <w:tcPr>
            <w:tcW w:w="1417" w:type="dxa"/>
            <w:noWrap/>
            <w:vAlign w:val="bottom"/>
          </w:tcPr>
          <w:p w:rsidR="004B2528" w:rsidRDefault="004B2528">
            <w:pPr>
              <w:rPr>
                <w:rFonts w:ascii="Times New Roman" w:eastAsia="Calibri" w:hAnsi="Times New Roman" w:cs="Times New Roman"/>
              </w:rPr>
            </w:pPr>
          </w:p>
        </w:tc>
        <w:tc>
          <w:tcPr>
            <w:tcW w:w="1437" w:type="dxa"/>
            <w:noWrap/>
            <w:vAlign w:val="bottom"/>
          </w:tcPr>
          <w:p w:rsidR="004B2528" w:rsidRDefault="004B2528">
            <w:pPr>
              <w:rPr>
                <w:rFonts w:ascii="Times New Roman" w:eastAsia="Calibri" w:hAnsi="Times New Roman" w:cs="Times New Roman"/>
              </w:rPr>
            </w:pPr>
          </w:p>
        </w:tc>
        <w:tc>
          <w:tcPr>
            <w:tcW w:w="3056" w:type="dxa"/>
            <w:noWrap/>
            <w:vAlign w:val="bottom"/>
          </w:tcPr>
          <w:p w:rsidR="004B2528" w:rsidRDefault="004B2528">
            <w:pPr>
              <w:rPr>
                <w:rFonts w:ascii="Times New Roman" w:eastAsia="Calibri" w:hAnsi="Times New Roman" w:cs="Times New Roman"/>
              </w:rPr>
            </w:pPr>
          </w:p>
        </w:tc>
      </w:tr>
      <w:tr w:rsidR="004B2528" w:rsidTr="004B2528">
        <w:trPr>
          <w:trHeight w:val="255"/>
        </w:trPr>
        <w:tc>
          <w:tcPr>
            <w:tcW w:w="436" w:type="dxa"/>
            <w:noWrap/>
            <w:vAlign w:val="bottom"/>
          </w:tcPr>
          <w:p w:rsidR="004B2528" w:rsidRDefault="004B2528">
            <w:pPr>
              <w:rPr>
                <w:rFonts w:ascii="Times New Roman" w:eastAsia="Calibri" w:hAnsi="Times New Roman" w:cs="Times New Roman"/>
              </w:rPr>
            </w:pPr>
          </w:p>
        </w:tc>
        <w:tc>
          <w:tcPr>
            <w:tcW w:w="8217" w:type="dxa"/>
            <w:gridSpan w:val="4"/>
            <w:noWrap/>
            <w:vAlign w:val="bottom"/>
            <w:hideMark/>
          </w:tcPr>
          <w:p w:rsidR="004B2528" w:rsidRDefault="004B2528">
            <w:pPr>
              <w:rPr>
                <w:rFonts w:ascii="Times New Roman" w:eastAsia="Calibri" w:hAnsi="Times New Roman" w:cs="Times New Roman"/>
                <w:b/>
                <w:bCs/>
              </w:rPr>
            </w:pPr>
            <w:r>
              <w:rPr>
                <w:rFonts w:ascii="Times New Roman" w:hAnsi="Times New Roman" w:cs="Times New Roman"/>
                <w:b/>
                <w:bCs/>
              </w:rPr>
              <w:t>Председатель жюри  __________________./_______________________________________</w:t>
            </w:r>
          </w:p>
        </w:tc>
        <w:tc>
          <w:tcPr>
            <w:tcW w:w="1437" w:type="dxa"/>
            <w:noWrap/>
            <w:vAlign w:val="bottom"/>
          </w:tcPr>
          <w:p w:rsidR="004B2528" w:rsidRDefault="004B2528">
            <w:pPr>
              <w:rPr>
                <w:rFonts w:ascii="Times New Roman" w:eastAsia="Calibri" w:hAnsi="Times New Roman" w:cs="Times New Roman"/>
              </w:rPr>
            </w:pPr>
          </w:p>
        </w:tc>
        <w:tc>
          <w:tcPr>
            <w:tcW w:w="3056" w:type="dxa"/>
            <w:noWrap/>
            <w:vAlign w:val="bottom"/>
          </w:tcPr>
          <w:p w:rsidR="004B2528" w:rsidRDefault="004B2528">
            <w:pPr>
              <w:rPr>
                <w:rFonts w:ascii="Times New Roman" w:eastAsia="Calibri" w:hAnsi="Times New Roman" w:cs="Times New Roman"/>
              </w:rPr>
            </w:pPr>
          </w:p>
        </w:tc>
      </w:tr>
      <w:tr w:rsidR="004B2528" w:rsidTr="004B2528">
        <w:trPr>
          <w:trHeight w:val="255"/>
        </w:trPr>
        <w:tc>
          <w:tcPr>
            <w:tcW w:w="436" w:type="dxa"/>
            <w:noWrap/>
            <w:vAlign w:val="bottom"/>
          </w:tcPr>
          <w:p w:rsidR="004B2528" w:rsidRDefault="004B2528">
            <w:pPr>
              <w:rPr>
                <w:rFonts w:ascii="Times New Roman" w:eastAsia="Calibri" w:hAnsi="Times New Roman" w:cs="Times New Roman"/>
              </w:rPr>
            </w:pPr>
          </w:p>
        </w:tc>
        <w:tc>
          <w:tcPr>
            <w:tcW w:w="9654" w:type="dxa"/>
            <w:gridSpan w:val="5"/>
            <w:noWrap/>
            <w:vAlign w:val="bottom"/>
            <w:hideMark/>
          </w:tcPr>
          <w:p w:rsidR="004B2528" w:rsidRDefault="004B2528">
            <w:pPr>
              <w:rPr>
                <w:rFonts w:ascii="Times New Roman" w:eastAsia="Calibri" w:hAnsi="Times New Roman" w:cs="Times New Roman"/>
                <w:b/>
                <w:bCs/>
                <w:color w:val="000000"/>
              </w:rPr>
            </w:pPr>
            <w:r>
              <w:rPr>
                <w:rFonts w:ascii="Times New Roman" w:hAnsi="Times New Roman" w:cs="Times New Roman"/>
                <w:b/>
                <w:bCs/>
                <w:color w:val="000000"/>
              </w:rPr>
              <w:t>Члены жюри  ____________________</w:t>
            </w:r>
            <w:r>
              <w:rPr>
                <w:rFonts w:ascii="Times New Roman" w:hAnsi="Times New Roman" w:cs="Times New Roman"/>
                <w:b/>
                <w:bCs/>
              </w:rPr>
              <w:t>_______/___________________________________________</w:t>
            </w:r>
          </w:p>
        </w:tc>
        <w:tc>
          <w:tcPr>
            <w:tcW w:w="3056" w:type="dxa"/>
            <w:noWrap/>
            <w:vAlign w:val="bottom"/>
          </w:tcPr>
          <w:p w:rsidR="004B2528" w:rsidRDefault="004B2528">
            <w:pPr>
              <w:rPr>
                <w:rFonts w:ascii="Times New Roman" w:eastAsia="Calibri" w:hAnsi="Times New Roman" w:cs="Times New Roman"/>
              </w:rPr>
            </w:pPr>
          </w:p>
        </w:tc>
      </w:tr>
    </w:tbl>
    <w:p w:rsidR="004B2528" w:rsidRDefault="004B2528" w:rsidP="004B2528">
      <w:pPr>
        <w:spacing w:after="0"/>
        <w:rPr>
          <w:rFonts w:ascii="Times New Roman" w:hAnsi="Times New Roman" w:cs="Times New Roman"/>
        </w:rPr>
        <w:sectPr w:rsidR="004B2528">
          <w:pgSz w:w="16838" w:h="11906" w:orient="landscape"/>
          <w:pgMar w:top="709" w:right="395" w:bottom="851" w:left="1134" w:header="709" w:footer="709" w:gutter="0"/>
          <w:cols w:space="720"/>
        </w:sectPr>
      </w:pPr>
    </w:p>
    <w:p w:rsidR="004B2528" w:rsidRDefault="004B2528" w:rsidP="004B2528">
      <w:pPr>
        <w:spacing w:after="0"/>
        <w:jc w:val="right"/>
        <w:rPr>
          <w:rFonts w:ascii="Times New Roman" w:eastAsia="Calibri" w:hAnsi="Times New Roman" w:cs="Times New Roman"/>
        </w:rPr>
      </w:pPr>
      <w:r>
        <w:rPr>
          <w:rFonts w:ascii="Times New Roman" w:hAnsi="Times New Roman" w:cs="Times New Roman"/>
        </w:rPr>
        <w:lastRenderedPageBreak/>
        <w:t>Приложение № 8</w:t>
      </w:r>
    </w:p>
    <w:p w:rsidR="004B2528" w:rsidRDefault="004B2528" w:rsidP="004B2528">
      <w:pPr>
        <w:spacing w:after="0"/>
        <w:jc w:val="right"/>
        <w:rPr>
          <w:rFonts w:ascii="Times New Roman" w:hAnsi="Times New Roman" w:cs="Times New Roman"/>
        </w:rPr>
      </w:pPr>
      <w:r>
        <w:rPr>
          <w:rFonts w:ascii="Times New Roman" w:hAnsi="Times New Roman" w:cs="Times New Roman"/>
        </w:rPr>
        <w:t xml:space="preserve"> к приказу РОО Администрации </w:t>
      </w:r>
    </w:p>
    <w:p w:rsidR="004B2528" w:rsidRDefault="004B2528" w:rsidP="004B2528">
      <w:pPr>
        <w:spacing w:after="0"/>
        <w:jc w:val="right"/>
        <w:rPr>
          <w:rFonts w:ascii="Times New Roman" w:hAnsi="Times New Roman" w:cs="Times New Roman"/>
        </w:rPr>
      </w:pPr>
      <w:r>
        <w:rPr>
          <w:rFonts w:ascii="Times New Roman" w:hAnsi="Times New Roman" w:cs="Times New Roman"/>
        </w:rPr>
        <w:t>Тегульдетского района № 72 от 05.09.2024 г.</w:t>
      </w:r>
    </w:p>
    <w:p w:rsidR="004B2528" w:rsidRDefault="004B2528" w:rsidP="004B2528">
      <w:pPr>
        <w:jc w:val="right"/>
        <w:rPr>
          <w:rFonts w:ascii="Times New Roman" w:hAnsi="Times New Roman" w:cs="Times New Roman"/>
        </w:rPr>
      </w:pPr>
    </w:p>
    <w:p w:rsidR="004B2528" w:rsidRDefault="004B2528" w:rsidP="004B2528">
      <w:pPr>
        <w:jc w:val="center"/>
        <w:rPr>
          <w:rFonts w:ascii="Times New Roman" w:hAnsi="Times New Roman" w:cs="Times New Roman"/>
          <w:b/>
          <w:bCs/>
          <w:sz w:val="24"/>
          <w:szCs w:val="24"/>
        </w:rPr>
      </w:pPr>
      <w:r>
        <w:rPr>
          <w:rFonts w:ascii="Times New Roman" w:hAnsi="Times New Roman" w:cs="Times New Roman"/>
          <w:b/>
          <w:bCs/>
          <w:sz w:val="24"/>
          <w:szCs w:val="24"/>
        </w:rPr>
        <w:t>Состав оргкомитета</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Косых Л.Ю., заместитель начальника   РОО Администрации Тегульдетского района;</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Лукьянова И.В., специалист  РОО Администрации Тегульдетского района;</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Михайлова О.А., специалист  РОО Администрации Тегульдетского района;</w:t>
      </w:r>
    </w:p>
    <w:p w:rsidR="004B2528" w:rsidRDefault="004B2528" w:rsidP="004B2528">
      <w:pPr>
        <w:rPr>
          <w:rFonts w:ascii="Times New Roman" w:hAnsi="Times New Roman" w:cs="Times New Roman"/>
          <w:sz w:val="24"/>
          <w:szCs w:val="24"/>
        </w:rPr>
      </w:pPr>
    </w:p>
    <w:p w:rsidR="004B2528" w:rsidRDefault="004B2528" w:rsidP="004B2528">
      <w:pPr>
        <w:jc w:val="center"/>
        <w:rPr>
          <w:rFonts w:ascii="Times New Roman" w:hAnsi="Times New Roman" w:cs="Times New Roman"/>
          <w:b/>
          <w:bCs/>
          <w:sz w:val="24"/>
          <w:szCs w:val="24"/>
        </w:rPr>
      </w:pPr>
      <w:r>
        <w:rPr>
          <w:rFonts w:ascii="Times New Roman" w:hAnsi="Times New Roman" w:cs="Times New Roman"/>
          <w:b/>
          <w:bCs/>
          <w:sz w:val="24"/>
          <w:szCs w:val="24"/>
        </w:rPr>
        <w:t>Состав жюри</w:t>
      </w:r>
    </w:p>
    <w:p w:rsidR="004B2528" w:rsidRDefault="004B2528" w:rsidP="004B2528">
      <w:pPr>
        <w:jc w:val="both"/>
        <w:rPr>
          <w:rFonts w:ascii="Times New Roman" w:hAnsi="Times New Roman" w:cs="Times New Roman"/>
          <w:b/>
          <w:bCs/>
          <w:sz w:val="24"/>
          <w:szCs w:val="24"/>
        </w:rPr>
      </w:pPr>
      <w:r>
        <w:rPr>
          <w:rFonts w:ascii="Times New Roman" w:hAnsi="Times New Roman" w:cs="Times New Roman"/>
          <w:b/>
          <w:bCs/>
          <w:sz w:val="24"/>
          <w:szCs w:val="24"/>
        </w:rPr>
        <w:t>Председатель:</w:t>
      </w:r>
    </w:p>
    <w:p w:rsidR="004B2528" w:rsidRDefault="004B2528" w:rsidP="004B2528">
      <w:pPr>
        <w:jc w:val="both"/>
        <w:rPr>
          <w:rFonts w:ascii="Times New Roman" w:hAnsi="Times New Roman" w:cs="Times New Roman"/>
          <w:sz w:val="24"/>
          <w:szCs w:val="24"/>
        </w:rPr>
      </w:pPr>
      <w:r>
        <w:rPr>
          <w:rFonts w:ascii="Times New Roman" w:hAnsi="Times New Roman" w:cs="Times New Roman"/>
          <w:sz w:val="24"/>
          <w:szCs w:val="24"/>
        </w:rPr>
        <w:t xml:space="preserve">Чигрин Ю.В., начальник  РОО Администрации Тегульдетского района </w:t>
      </w:r>
    </w:p>
    <w:p w:rsidR="004B2528" w:rsidRDefault="004B2528" w:rsidP="004B2528">
      <w:pPr>
        <w:jc w:val="center"/>
        <w:rPr>
          <w:rFonts w:ascii="Times New Roman" w:hAnsi="Times New Roman" w:cs="Times New Roman"/>
          <w:b/>
          <w:bCs/>
          <w:sz w:val="24"/>
          <w:szCs w:val="24"/>
        </w:rPr>
      </w:pPr>
      <w:r>
        <w:rPr>
          <w:rFonts w:ascii="Times New Roman" w:hAnsi="Times New Roman" w:cs="Times New Roman"/>
          <w:b/>
          <w:bCs/>
          <w:sz w:val="24"/>
          <w:szCs w:val="24"/>
        </w:rPr>
        <w:t>Члены жюри:</w:t>
      </w:r>
    </w:p>
    <w:p w:rsidR="004B2528" w:rsidRDefault="004B2528" w:rsidP="004B2528">
      <w:pPr>
        <w:jc w:val="both"/>
        <w:rPr>
          <w:rFonts w:ascii="Times New Roman" w:hAnsi="Times New Roman" w:cs="Times New Roman"/>
          <w:b/>
          <w:bCs/>
          <w:sz w:val="24"/>
          <w:szCs w:val="24"/>
        </w:rPr>
      </w:pPr>
      <w:r>
        <w:rPr>
          <w:rFonts w:ascii="Times New Roman" w:hAnsi="Times New Roman" w:cs="Times New Roman"/>
          <w:b/>
          <w:bCs/>
          <w:sz w:val="24"/>
          <w:szCs w:val="24"/>
        </w:rPr>
        <w:t>русский язык и литература:</w:t>
      </w:r>
    </w:p>
    <w:p w:rsidR="004B2528" w:rsidRDefault="004B2528" w:rsidP="004B2528">
      <w:pPr>
        <w:jc w:val="both"/>
        <w:rPr>
          <w:rFonts w:ascii="Times New Roman" w:hAnsi="Times New Roman" w:cs="Times New Roman"/>
          <w:bCs/>
          <w:sz w:val="24"/>
          <w:szCs w:val="24"/>
        </w:rPr>
      </w:pPr>
      <w:r>
        <w:rPr>
          <w:rFonts w:ascii="Times New Roman" w:hAnsi="Times New Roman" w:cs="Times New Roman"/>
          <w:bCs/>
          <w:sz w:val="24"/>
          <w:szCs w:val="24"/>
        </w:rPr>
        <w:t>Плютова Н.В.,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Данилова Г.М.,учитель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Галкина И.А.,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Зайцева Е.В., учитель МКОУ «Черноярская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Филимонова С.П., учитель МКОУ «Белоярская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Кириенко С.Н., учитель МКОУ «Берегаевская СОШ»;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иностранные языки:</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Хочберова Н.В., учитель МКОУ «Берегаевская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Медведко О.В.,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Исаева И.А.,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Шербакова Р.Р.,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Ярлыкова С. Д., учитель МКОУ «Четь-Конторская ООШ»,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математика:</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Хмылева И.Л.,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Шевченко Л.Г.,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Грунёва И.Н.,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lastRenderedPageBreak/>
        <w:t>Цура Т.Г., учитель МКОУ «Белоярская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Деева Н.В., учитель МКОУ «Черноярская СОШ»;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информатика и ИКТ:</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Кадышев С.В.,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Люфт Д.В., учитель МКОУ «Берегаевская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Позднякова К.Л., учитель МКОУ «Белоярская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Викулова Е.Ю., учитель МКОУ «Четь-Конторская ООШ»;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физика и астрономия:</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Бобков Е.Г.,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Акимов В.С., учитель МКОУ «Черноярская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Новиков А.В., учитель МКОУ «Белоярская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Орехов Н.И., учитель МКОУ «Четь-Конторская ООШ»;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химия, биология, экология:</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Кухарская Е.В.,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Гайдук Т.П.,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Ильяшевич В.М.,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Шибанькова Н.А., учитель МКОУ «Берегаевская СОШ»,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история, обществознание, право, экономика:</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Иванова Л.Н.,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Сизова Н.Ф., учитель МКОУ «Берегаевская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Лукина К.Ю.,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Сивков Д.А., учитель МКОУ «Тегульдетская  СОШ»;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география:</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Козлова Т.В.,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Сизова Н.Ф., учитель МКОУ «Берегаевская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Малышева Е.А., учитель МКОУ «Белоярская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Орехов Н.И., учитель МКОУ «Четь-Конторская ООШ»;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физическая культура, основы безопасности и защиты Родины:</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Демин Ю.П.,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lastRenderedPageBreak/>
        <w:t>Кравченко О.В.,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Ильин В.А.,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Ильин И.В.,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Антропов О. Н., учитель МКОУ «Четь-Конторская ООШ»,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Архипов С.Г., учитель МКОУ «Белоярская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Чернов А.Е., учитель МКОУ «Берегаевская  СОШ»;</w:t>
      </w:r>
    </w:p>
    <w:p w:rsidR="004B2528" w:rsidRDefault="004B2528" w:rsidP="004B2528">
      <w:pPr>
        <w:rPr>
          <w:rFonts w:ascii="Times New Roman" w:hAnsi="Times New Roman" w:cs="Times New Roman"/>
          <w:b/>
          <w:bCs/>
          <w:sz w:val="24"/>
          <w:szCs w:val="24"/>
        </w:rPr>
      </w:pPr>
      <w:r>
        <w:rPr>
          <w:rFonts w:ascii="Times New Roman" w:hAnsi="Times New Roman" w:cs="Times New Roman"/>
          <w:b/>
          <w:bCs/>
          <w:sz w:val="24"/>
          <w:szCs w:val="24"/>
        </w:rPr>
        <w:t>Труд (технология):</w:t>
      </w:r>
    </w:p>
    <w:p w:rsidR="004B2528" w:rsidRDefault="004B2528" w:rsidP="004B2528">
      <w:pPr>
        <w:rPr>
          <w:rFonts w:ascii="Times New Roman" w:hAnsi="Times New Roman" w:cs="Times New Roman"/>
          <w:sz w:val="24"/>
          <w:szCs w:val="24"/>
        </w:rPr>
      </w:pPr>
      <w:r>
        <w:rPr>
          <w:rFonts w:ascii="Times New Roman" w:hAnsi="Times New Roman" w:cs="Times New Roman"/>
          <w:bCs/>
          <w:sz w:val="24"/>
          <w:szCs w:val="24"/>
        </w:rPr>
        <w:t xml:space="preserve">Волчков С.И., </w:t>
      </w:r>
      <w:r>
        <w:rPr>
          <w:rFonts w:ascii="Times New Roman" w:hAnsi="Times New Roman" w:cs="Times New Roman"/>
          <w:sz w:val="24"/>
          <w:szCs w:val="24"/>
        </w:rPr>
        <w:t xml:space="preserve">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Варакина С.В., учитель МКОУ «Тегульдетская СОШ»;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Замира В.Л., учитель МКОУ «Четь-Конторская  ООШ»;</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Максимова Ю.В., учитель МКОУ «Белоярская  СОШ»;</w:t>
      </w:r>
    </w:p>
    <w:p w:rsidR="004B2528" w:rsidRDefault="004B2528" w:rsidP="004B2528">
      <w:pPr>
        <w:rPr>
          <w:rFonts w:ascii="Times New Roman" w:hAnsi="Times New Roman" w:cs="Times New Roman"/>
          <w:b/>
          <w:sz w:val="24"/>
          <w:szCs w:val="24"/>
        </w:rPr>
      </w:pPr>
      <w:r>
        <w:rPr>
          <w:rFonts w:ascii="Times New Roman" w:hAnsi="Times New Roman" w:cs="Times New Roman"/>
          <w:b/>
          <w:sz w:val="24"/>
          <w:szCs w:val="24"/>
        </w:rPr>
        <w:t>Искусство (МХК):</w:t>
      </w:r>
    </w:p>
    <w:p w:rsidR="004B2528" w:rsidRDefault="004B2528" w:rsidP="004B2528">
      <w:pPr>
        <w:rPr>
          <w:rFonts w:ascii="Times New Roman" w:hAnsi="Times New Roman" w:cs="Times New Roman"/>
          <w:sz w:val="24"/>
          <w:szCs w:val="24"/>
        </w:rPr>
      </w:pPr>
      <w:r>
        <w:rPr>
          <w:rFonts w:ascii="Times New Roman" w:hAnsi="Times New Roman" w:cs="Times New Roman"/>
          <w:sz w:val="24"/>
          <w:szCs w:val="24"/>
        </w:rPr>
        <w:t>Шибанькова Н.А.,  учитель МКОУ «Берегаевская СОШ».</w:t>
      </w:r>
    </w:p>
    <w:p w:rsidR="004B2528" w:rsidRDefault="004B2528" w:rsidP="004B2528">
      <w:pPr>
        <w:rPr>
          <w:rFonts w:ascii="Times New Roman" w:hAnsi="Times New Roman" w:cs="Times New Roman"/>
          <w:sz w:val="24"/>
          <w:szCs w:val="24"/>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rPr>
          <w:rFonts w:ascii="Times New Roman" w:hAnsi="Times New Roman" w:cs="Times New Roman"/>
          <w:b/>
          <w:bCs/>
        </w:rPr>
      </w:pPr>
    </w:p>
    <w:p w:rsidR="004B2528" w:rsidRDefault="004B2528" w:rsidP="004B2528">
      <w:pPr>
        <w:spacing w:after="0" w:line="240" w:lineRule="auto"/>
        <w:jc w:val="right"/>
        <w:rPr>
          <w:rFonts w:ascii="Times New Roman" w:hAnsi="Times New Roman" w:cs="Times New Roman"/>
        </w:rPr>
      </w:pPr>
      <w:r>
        <w:rPr>
          <w:rFonts w:ascii="Times New Roman" w:hAnsi="Times New Roman" w:cs="Times New Roman"/>
        </w:rPr>
        <w:t xml:space="preserve">Приложение № 9 </w:t>
      </w:r>
    </w:p>
    <w:p w:rsidR="004B2528" w:rsidRDefault="004B2528" w:rsidP="004B2528">
      <w:pPr>
        <w:spacing w:after="0" w:line="240" w:lineRule="auto"/>
        <w:jc w:val="right"/>
        <w:rPr>
          <w:rFonts w:ascii="Times New Roman" w:hAnsi="Times New Roman" w:cs="Times New Roman"/>
        </w:rPr>
      </w:pPr>
      <w:r>
        <w:rPr>
          <w:rFonts w:ascii="Times New Roman" w:hAnsi="Times New Roman" w:cs="Times New Roman"/>
        </w:rPr>
        <w:t xml:space="preserve">к приказу РОО Администрации </w:t>
      </w:r>
    </w:p>
    <w:p w:rsidR="004B2528" w:rsidRDefault="004B2528" w:rsidP="004B2528">
      <w:pPr>
        <w:spacing w:after="0" w:line="240" w:lineRule="auto"/>
        <w:jc w:val="right"/>
        <w:rPr>
          <w:rFonts w:ascii="Times New Roman" w:hAnsi="Times New Roman" w:cs="Times New Roman"/>
        </w:rPr>
      </w:pPr>
      <w:r>
        <w:rPr>
          <w:rFonts w:ascii="Times New Roman" w:hAnsi="Times New Roman" w:cs="Times New Roman"/>
        </w:rPr>
        <w:t>Тегульдетского района от 05.09.2024 г. № 72</w:t>
      </w:r>
    </w:p>
    <w:p w:rsidR="004B2528" w:rsidRDefault="004B2528" w:rsidP="004B2528">
      <w:pPr>
        <w:spacing w:after="0" w:line="240" w:lineRule="auto"/>
        <w:jc w:val="right"/>
        <w:rPr>
          <w:rFonts w:ascii="Times New Roman" w:hAnsi="Times New Roman" w:cs="Times New Roman"/>
        </w:rPr>
      </w:pPr>
    </w:p>
    <w:tbl>
      <w:tblPr>
        <w:tblW w:w="0" w:type="auto"/>
        <w:tblLook w:val="04A0"/>
      </w:tblPr>
      <w:tblGrid>
        <w:gridCol w:w="5136"/>
        <w:gridCol w:w="5136"/>
      </w:tblGrid>
      <w:tr w:rsidR="004B2528" w:rsidTr="004B2528">
        <w:tc>
          <w:tcPr>
            <w:tcW w:w="5136" w:type="dxa"/>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директора по ОМР</w:t>
            </w:r>
          </w:p>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функциями директора</w:t>
            </w:r>
          </w:p>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ОГБОУ ТРЦРТ «Пульсар»</w:t>
            </w:r>
          </w:p>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Е.В.Захарова</w:t>
            </w:r>
          </w:p>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2024г.</w:t>
            </w:r>
          </w:p>
        </w:tc>
        <w:tc>
          <w:tcPr>
            <w:tcW w:w="5136" w:type="dxa"/>
            <w:hideMark/>
          </w:tcPr>
          <w:p w:rsidR="004B2528" w:rsidRDefault="004B2528">
            <w:pPr>
              <w:widowControl w:val="0"/>
              <w:autoSpaceDE w:val="0"/>
              <w:autoSpaceDN w:val="0"/>
              <w:adjustRightInd w:val="0"/>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4B2528" w:rsidRDefault="004B2528">
            <w:pPr>
              <w:widowControl w:val="0"/>
              <w:autoSpaceDE w:val="0"/>
              <w:autoSpaceDN w:val="0"/>
              <w:adjustRightInd w:val="0"/>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РОО Администрации</w:t>
            </w:r>
          </w:p>
          <w:p w:rsidR="004B2528" w:rsidRDefault="004B2528">
            <w:pPr>
              <w:widowControl w:val="0"/>
              <w:autoSpaceDE w:val="0"/>
              <w:autoSpaceDN w:val="0"/>
              <w:adjustRightInd w:val="0"/>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Тегульдетского района</w:t>
            </w:r>
          </w:p>
          <w:p w:rsidR="004B2528" w:rsidRDefault="004B2528">
            <w:pPr>
              <w:widowControl w:val="0"/>
              <w:autoSpaceDE w:val="0"/>
              <w:autoSpaceDN w:val="0"/>
              <w:adjustRightInd w:val="0"/>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   Чигрин Ю.В.</w:t>
            </w:r>
          </w:p>
          <w:p w:rsidR="004B2528" w:rsidRDefault="004B2528">
            <w:pPr>
              <w:widowControl w:val="0"/>
              <w:autoSpaceDE w:val="0"/>
              <w:autoSpaceDN w:val="0"/>
              <w:adjustRightInd w:val="0"/>
              <w:spacing w:after="0" w:line="240" w:lineRule="auto"/>
              <w:ind w:left="14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2024г.</w:t>
            </w:r>
          </w:p>
        </w:tc>
      </w:tr>
    </w:tbl>
    <w:p w:rsidR="004B2528" w:rsidRDefault="004B2528" w:rsidP="004B2528">
      <w:pPr>
        <w:spacing w:after="0" w:line="240" w:lineRule="auto"/>
        <w:jc w:val="center"/>
        <w:rPr>
          <w:rFonts w:ascii="Times New Roman" w:hAnsi="Times New Roman" w:cs="Times New Roman"/>
        </w:rPr>
      </w:pPr>
    </w:p>
    <w:p w:rsidR="004B2528" w:rsidRDefault="004B2528" w:rsidP="004B2528">
      <w:pPr>
        <w:spacing w:after="0" w:line="240" w:lineRule="auto"/>
        <w:jc w:val="center"/>
        <w:rPr>
          <w:rFonts w:ascii="Times New Roman" w:hAnsi="Times New Roman" w:cs="Times New Roman"/>
          <w:b/>
          <w:sz w:val="24"/>
        </w:rPr>
      </w:pPr>
      <w:r>
        <w:rPr>
          <w:rFonts w:ascii="Times New Roman" w:hAnsi="Times New Roman" w:cs="Times New Roman"/>
          <w:b/>
          <w:sz w:val="24"/>
        </w:rPr>
        <w:t xml:space="preserve">Организационно-технологическая модель </w:t>
      </w:r>
    </w:p>
    <w:p w:rsidR="004B2528" w:rsidRDefault="004B2528" w:rsidP="004B2528">
      <w:pPr>
        <w:spacing w:after="0" w:line="240" w:lineRule="auto"/>
        <w:jc w:val="center"/>
        <w:rPr>
          <w:rFonts w:ascii="Times New Roman" w:hAnsi="Times New Roman" w:cs="Times New Roman"/>
          <w:b/>
          <w:sz w:val="24"/>
        </w:rPr>
      </w:pPr>
      <w:r>
        <w:rPr>
          <w:rFonts w:ascii="Times New Roman" w:hAnsi="Times New Roman" w:cs="Times New Roman"/>
          <w:b/>
          <w:sz w:val="24"/>
        </w:rPr>
        <w:t>проведения школьного и муниципального этапов всероссийской олимпиады школьников в Тегульдетском районе Томской области в 2024-2025 учебном году</w:t>
      </w:r>
    </w:p>
    <w:p w:rsidR="004B2528" w:rsidRDefault="004B2528" w:rsidP="004B2528">
      <w:pPr>
        <w:spacing w:after="0" w:line="240" w:lineRule="auto"/>
        <w:jc w:val="center"/>
        <w:rPr>
          <w:rFonts w:ascii="Times New Roman" w:hAnsi="Times New Roman" w:cs="Times New Roman"/>
          <w:b/>
          <w:sz w:val="24"/>
        </w:rPr>
      </w:pPr>
    </w:p>
    <w:p w:rsidR="004B2528" w:rsidRDefault="004B2528" w:rsidP="004B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Организационно-технологическая модель проведения школьного и муниципального этапов всероссийской олимпиады школьников в Тегульдетском районе Томской области в 2024-2025 учебном году разработана в соответствии с Требованиями к проведению школьного и муниципального этапов всероссийской олимпиады школьников, на основе Порядка проведения всероссийской олимпиады школьников, утвержденного    приказом    Министерства просвещения РФ от 27 ноября 2020 г. № 678 «Об утверждении Порядка проведения всероссийской олимпиады школьников» и изменениями, внесенными в Порядок, утвержденными приказами Минпросвещения России от 16.08.2021 № 565, от 13.03.2022 № 73, от 26.01.2023 № 55, от 05.08.2024 № 528, распоряжением Департамента образования Томской области от 29.08.2024 г. № 1179 «О проведении школьного и муниципального этапов всероссийской олимпиады школьников в Томской области в 2024-2025 учебном году», </w:t>
      </w:r>
      <w:r>
        <w:rPr>
          <w:rFonts w:ascii="Times New Roman" w:eastAsia="Lucida Sans Unicode" w:hAnsi="Times New Roman" w:cs="Times New Roman"/>
          <w:sz w:val="24"/>
          <w:szCs w:val="24"/>
        </w:rPr>
        <w:t>приказа ОГБОУ ТРЦРТ «Пульсар» от 03.09.2024 № 330.</w:t>
      </w:r>
      <w:r>
        <w:rPr>
          <w:rFonts w:ascii="Times New Roman" w:hAnsi="Times New Roman" w:cs="Times New Roman"/>
          <w:sz w:val="24"/>
          <w:szCs w:val="24"/>
        </w:rPr>
        <w:t xml:space="preserve"> (далее – организационно-технологическая модель).</w:t>
      </w:r>
    </w:p>
    <w:p w:rsidR="004B2528" w:rsidRDefault="004B2528" w:rsidP="004B252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Организационно-технологическая модель определяет порядок и график проведения соревновательных туров школьного и муниципального этапов, порядок проверки олимпиадных работ, порядка организации процедур анализа олимпиадных заданий и их решений, показа проверенных олимпиадных работ, апелляции, порядок подведения итогов этапов олимпиады.</w:t>
      </w:r>
    </w:p>
    <w:p w:rsidR="004B2528" w:rsidRDefault="004B2528" w:rsidP="004B2528">
      <w:pPr>
        <w:spacing w:after="0" w:line="240" w:lineRule="auto"/>
        <w:rPr>
          <w:rFonts w:ascii="Times New Roman" w:hAnsi="Times New Roman" w:cs="Times New Roman"/>
          <w:b/>
          <w:sz w:val="24"/>
          <w:szCs w:val="24"/>
        </w:rPr>
      </w:pPr>
    </w:p>
    <w:p w:rsidR="004B2528" w:rsidRDefault="004B2528" w:rsidP="004B2528">
      <w:pPr>
        <w:spacing w:after="120" w:line="240" w:lineRule="auto"/>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Порядок и график проведения соревновательных туров школьного и муниципального этапов</w:t>
      </w:r>
    </w:p>
    <w:p w:rsidR="004B2528" w:rsidRDefault="004B2528" w:rsidP="004B2528">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1. Общие требования к организации соревновательных туров в местах проведения школьного и муниципального этапов Олимпиады</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Школьный и муниципальный этапы всероссийской олимпиады школьников проводится в местах, утвержденных приказом РОО Администрации Тегульдетского района от 05.09.2024 г. № 72  «О проведении школьного и муниципального  этапов  всероссийской олимпиады школьников в Тегульдетском районе  в 2024-2025 учебном году»;</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Места, площадки и локация для проведения теоретических и практических соревновательных туров оборудуются организаторами в соответствии с Требованиям к организации и проведению школьного и муниципального этапов всероссийской олимпиады школьников в 2024-2025 учебном году и соответствуют санитарным нормам и требованиям Роспотребнадзора, установленным на момент проведения олимпиады; </w:t>
      </w:r>
    </w:p>
    <w:p w:rsidR="004B2528" w:rsidRDefault="004B2528" w:rsidP="004B2528">
      <w:pPr>
        <w:jc w:val="both"/>
        <w:rPr>
          <w:rFonts w:ascii="Times New Roman" w:hAnsi="Times New Roman" w:cs="Times New Roman"/>
          <w:sz w:val="24"/>
          <w:szCs w:val="24"/>
        </w:rPr>
      </w:pPr>
      <w:r>
        <w:rPr>
          <w:rFonts w:ascii="Times New Roman" w:hAnsi="Times New Roman" w:cs="Times New Roman"/>
          <w:sz w:val="24"/>
          <w:szCs w:val="24"/>
        </w:rPr>
        <w:t>1.3. Регистрация (запись) участника на школьный этап олимпиады по каждому общеобразовательному предмету осуществляется в АИС «Сетевой город. Образование» (модуль «ВсОШ»). Запись участников олимпиады, набравших необходимое количество баллов для выхода в следующий (муниципальный, региональный) этапы олимпиады, осуществляется в АИС «Сетевой город. Образование» автоматически.</w:t>
      </w:r>
    </w:p>
    <w:p w:rsidR="004B2528" w:rsidRDefault="004B2528" w:rsidP="004B2528">
      <w:pPr>
        <w:spacing w:after="0" w:line="240" w:lineRule="auto"/>
        <w:jc w:val="both"/>
        <w:rPr>
          <w:rFonts w:ascii="Times New Roman" w:hAnsi="Times New Roman" w:cs="Times New Roman"/>
          <w:sz w:val="24"/>
          <w:szCs w:val="24"/>
        </w:rPr>
      </w:pP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Для участников олимпиады с ОВЗ и детей с инвалидностью организаторы создают специальные условия для обеспечения возможности их участия, учитывающие состояние их здоровья, особенности психофизического развития в соответствии с Порядком и Требованиями;</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Во время проведения олимпиады в местах проведения могут присутствовать: члены оргкомитета; члены жюри; координаторы на площадке проведения олимпиады; должностные лица и представители Минпросвещения России, Рособрнадзора, Департамента образования Томской области, </w:t>
      </w:r>
      <w:r>
        <w:rPr>
          <w:rFonts w:ascii="Times New Roman" w:eastAsia="Lucida Sans Unicode" w:hAnsi="Times New Roman" w:cs="Times New Roman"/>
          <w:sz w:val="24"/>
          <w:szCs w:val="24"/>
        </w:rPr>
        <w:t>ОГБОУ ТРЦРТ «Пульсар»</w:t>
      </w:r>
      <w:r>
        <w:rPr>
          <w:rFonts w:ascii="Times New Roman" w:hAnsi="Times New Roman" w:cs="Times New Roman"/>
          <w:sz w:val="24"/>
          <w:szCs w:val="24"/>
        </w:rPr>
        <w:t>, муниципального органа управления образования; дежурные в локациях /вне локаций; медицинские работники; общественные наблюдатели; технические специалисты; лица, сопровождающие участников с ОВЗ и ассистенты участников с ОВЗ. Представители средств массовой информации могут присутствовать в месте проведения олимпиады только до момента начала выдачи участникам олимпиадных заданий. Нахождение иных, посторонних лиц в помещениях/локациях для проведения олимпиады запрещено. Ответственность за нахождение в местах проведения олимпиады посторонних лиц несет координатор на площадке проведения олимпиады;</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Все участники соответствующего этапа олимпиады обеспечиваются:</w:t>
      </w:r>
    </w:p>
    <w:p w:rsidR="004B2528" w:rsidRDefault="004B2528" w:rsidP="004B2528">
      <w:pPr>
        <w:pStyle w:val="a3"/>
        <w:numPr>
          <w:ilvl w:val="0"/>
          <w:numId w:val="22"/>
        </w:numPr>
        <w:jc w:val="both"/>
      </w:pPr>
      <w:r>
        <w:t>черновиками (при необходимости);</w:t>
      </w:r>
    </w:p>
    <w:p w:rsidR="004B2528" w:rsidRDefault="004B2528" w:rsidP="004B2528">
      <w:pPr>
        <w:pStyle w:val="a3"/>
        <w:numPr>
          <w:ilvl w:val="0"/>
          <w:numId w:val="22"/>
        </w:numPr>
        <w:jc w:val="both"/>
      </w:pPr>
      <w:r>
        <w:t>заданиями, бланками (листами) ответов;</w:t>
      </w:r>
    </w:p>
    <w:p w:rsidR="004B2528" w:rsidRDefault="004B2528" w:rsidP="004B2528">
      <w:pPr>
        <w:pStyle w:val="a3"/>
        <w:numPr>
          <w:ilvl w:val="0"/>
          <w:numId w:val="22"/>
        </w:numPr>
        <w:jc w:val="both"/>
      </w:pPr>
      <w:r>
        <w:t>необходимым оборудованием в соответствии с требованиями по каждому общеобразовательному предмету олимпиады.</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До начала соревновательных туров:</w:t>
      </w:r>
    </w:p>
    <w:p w:rsidR="004B2528" w:rsidRDefault="004B2528" w:rsidP="004B2528">
      <w:pPr>
        <w:pStyle w:val="a3"/>
        <w:numPr>
          <w:ilvl w:val="0"/>
          <w:numId w:val="24"/>
        </w:numPr>
        <w:jc w:val="both"/>
      </w:pPr>
      <w:r>
        <w:t>для участников проводится краткий инструктаж, в ходе которого они информируются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показа работ участников и порядке подачи апелляции в случаях несогласия с выставленными баллами;</w:t>
      </w:r>
    </w:p>
    <w:p w:rsidR="004B2528" w:rsidRDefault="004B2528" w:rsidP="004B2528">
      <w:pPr>
        <w:pStyle w:val="a3"/>
        <w:numPr>
          <w:ilvl w:val="0"/>
          <w:numId w:val="24"/>
        </w:numPr>
        <w:jc w:val="both"/>
      </w:pPr>
      <w:r>
        <w:t xml:space="preserve">под руководством организаторов в аудитории участники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 После окончания времени выполнения олимпиадных заданий:</w:t>
      </w:r>
    </w:p>
    <w:p w:rsidR="004B2528" w:rsidRDefault="004B2528" w:rsidP="004B2528">
      <w:pPr>
        <w:pStyle w:val="a3"/>
        <w:numPr>
          <w:ilvl w:val="0"/>
          <w:numId w:val="26"/>
        </w:numPr>
        <w:jc w:val="both"/>
      </w:pPr>
      <w:r>
        <w:t>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w:t>
      </w:r>
    </w:p>
    <w:p w:rsidR="004B2528" w:rsidRDefault="004B2528" w:rsidP="004B2528">
      <w:pPr>
        <w:pStyle w:val="a3"/>
        <w:numPr>
          <w:ilvl w:val="0"/>
          <w:numId w:val="26"/>
        </w:numPr>
        <w:jc w:val="both"/>
      </w:pPr>
      <w:r>
        <w:t>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 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 Организационно-технологические мероприятия, проводимые в местах проведения школьного и муниципального этапов олимпиады накануне, в период проведения и после окончания соревновательных туров должны соответствовать Порядку проведения олимпиады, Требованиям к организации и проведению школьного и муниципального этапов ВсОШ, настоящему приказу.</w:t>
      </w:r>
    </w:p>
    <w:p w:rsidR="004B2528" w:rsidRDefault="004B2528" w:rsidP="004B2528">
      <w:pPr>
        <w:spacing w:after="0" w:line="240" w:lineRule="auto"/>
        <w:jc w:val="both"/>
        <w:rPr>
          <w:rFonts w:ascii="Times New Roman" w:hAnsi="Times New Roman" w:cs="Times New Roman"/>
          <w:b/>
          <w:sz w:val="24"/>
          <w:szCs w:val="24"/>
        </w:rPr>
      </w:pPr>
    </w:p>
    <w:p w:rsidR="004B2528" w:rsidRDefault="004B2528" w:rsidP="004B252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 Требования к соблюдению Порядка проведения олимпиады</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С момента входа в место проведения олимпиады и до ее окончания участникам Олимпиады запрещается:</w:t>
      </w:r>
    </w:p>
    <w:p w:rsidR="004B2528" w:rsidRDefault="004B2528" w:rsidP="004B2528">
      <w:pPr>
        <w:pStyle w:val="a3"/>
        <w:numPr>
          <w:ilvl w:val="0"/>
          <w:numId w:val="28"/>
        </w:numPr>
        <w:jc w:val="both"/>
      </w:pPr>
      <w:r>
        <w:lastRenderedPageBreak/>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справочных материалов, средств связи и электронно- вычислительной техники, разрешенных к использованию по отдельным общеобразовательным предметам, указанных в приложениях к настоящим требованиям;</w:t>
      </w:r>
    </w:p>
    <w:p w:rsidR="004B2528" w:rsidRDefault="004B2528" w:rsidP="004B2528">
      <w:pPr>
        <w:pStyle w:val="a3"/>
        <w:numPr>
          <w:ilvl w:val="0"/>
          <w:numId w:val="28"/>
        </w:numPr>
        <w:jc w:val="both"/>
      </w:pPr>
      <w:r>
        <w:t>выносить из локаций и мест проведения олимпиады листы бумаги для черновиков с отметкой организатора или комплекты олимпиадных заданий на бумажных и(или) электронном носителях;</w:t>
      </w:r>
    </w:p>
    <w:p w:rsidR="004B2528" w:rsidRDefault="004B2528" w:rsidP="004B2528">
      <w:pPr>
        <w:pStyle w:val="a3"/>
        <w:numPr>
          <w:ilvl w:val="0"/>
          <w:numId w:val="28"/>
        </w:numPr>
        <w:jc w:val="both"/>
      </w:pPr>
      <w:r>
        <w:t>фотографировать комплекты олимпиадных заданий;</w:t>
      </w:r>
    </w:p>
    <w:p w:rsidR="004B2528" w:rsidRDefault="004B2528" w:rsidP="004B2528">
      <w:pPr>
        <w:pStyle w:val="a3"/>
        <w:numPr>
          <w:ilvl w:val="0"/>
          <w:numId w:val="28"/>
        </w:numPr>
        <w:jc w:val="both"/>
      </w:pPr>
      <w:r>
        <w:t>пользоваться справочными материалами, кроме тех, которые выданы в комплекте олимпиадных заданий;</w:t>
      </w:r>
    </w:p>
    <w:p w:rsidR="004B2528" w:rsidRDefault="004B2528" w:rsidP="004B2528">
      <w:pPr>
        <w:pStyle w:val="a3"/>
        <w:numPr>
          <w:ilvl w:val="0"/>
          <w:numId w:val="28"/>
        </w:numPr>
        <w:jc w:val="both"/>
      </w:pPr>
      <w:r>
        <w:t>перемещаться по месту проведения олимпиады во время проведения олимпиады без сопровождения дежурного вне локации.</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Во время проведения соревновательного тура участникам запрещается:</w:t>
      </w:r>
    </w:p>
    <w:p w:rsidR="004B2528" w:rsidRDefault="004B2528" w:rsidP="004B2528">
      <w:pPr>
        <w:pStyle w:val="a3"/>
        <w:numPr>
          <w:ilvl w:val="0"/>
          <w:numId w:val="30"/>
        </w:numPr>
        <w:jc w:val="both"/>
      </w:pPr>
      <w:r>
        <w:t>разговаривать между собой, пересаживаться без разрешения дежурного, обмениваться любыми материалами и предметами;</w:t>
      </w:r>
    </w:p>
    <w:p w:rsidR="004B2528" w:rsidRDefault="004B2528" w:rsidP="004B2528">
      <w:pPr>
        <w:pStyle w:val="a3"/>
        <w:numPr>
          <w:ilvl w:val="0"/>
          <w:numId w:val="30"/>
        </w:numPr>
        <w:jc w:val="both"/>
      </w:pPr>
      <w:r>
        <w:t>делать какие-либо пометки в бланках (листах) ответов, позволяющие идентифицировать его работу, умышленно повреждать бланки (листы) ответов, мешать другим участникам выполнять задания;</w:t>
      </w:r>
    </w:p>
    <w:p w:rsidR="004B2528" w:rsidRDefault="004B2528" w:rsidP="004B2528">
      <w:pPr>
        <w:pStyle w:val="a3"/>
        <w:numPr>
          <w:ilvl w:val="0"/>
          <w:numId w:val="30"/>
        </w:numPr>
        <w:jc w:val="both"/>
      </w:pPr>
      <w:r>
        <w:t>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Не допускается:</w:t>
      </w:r>
    </w:p>
    <w:p w:rsidR="004B2528" w:rsidRDefault="004B2528" w:rsidP="004B2528">
      <w:pPr>
        <w:pStyle w:val="a3"/>
        <w:numPr>
          <w:ilvl w:val="0"/>
          <w:numId w:val="32"/>
        </w:numPr>
        <w:jc w:val="both"/>
      </w:pPr>
      <w:r>
        <w:t>умышленное повреждение используемого при проведении олимпиады оборудования;</w:t>
      </w:r>
    </w:p>
    <w:p w:rsidR="004B2528" w:rsidRDefault="004B2528" w:rsidP="004B2528">
      <w:pPr>
        <w:pStyle w:val="a3"/>
        <w:numPr>
          <w:ilvl w:val="0"/>
          <w:numId w:val="32"/>
        </w:numPr>
        <w:jc w:val="both"/>
      </w:pPr>
      <w:r>
        <w:t>умышленное создание условий, препятствующих работе жюри;</w:t>
      </w:r>
    </w:p>
    <w:p w:rsidR="004B2528" w:rsidRDefault="004B2528" w:rsidP="004B2528">
      <w:pPr>
        <w:pStyle w:val="a3"/>
        <w:numPr>
          <w:ilvl w:val="0"/>
          <w:numId w:val="32"/>
        </w:numPr>
        <w:jc w:val="both"/>
      </w:pPr>
      <w:r>
        <w:t>умышленное создание условий, препятствующих выполнению заданий другими участниками олимпиады.</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Всем лицам, находящимся в месте проведения олимпиады, запрещается оказывать содействие участникам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 В день проведения соревновательного тура в месте проведения олимпиады использование средств связи разрешено при необходимости лицам, привлекаемым к проведению олимпиады: представителям организатора олимпиады, председателю или членам оргкомитета; координатору на площадке; председателю или членам жюри по соответствующему предмету; техническим специалистам; должностным лицам Рособрнадзора и иным лицам, определенным Рособрнадзором, должностным лицам Департамента образования Томской области, </w:t>
      </w:r>
      <w:r>
        <w:rPr>
          <w:rFonts w:ascii="Times New Roman" w:eastAsia="Lucida Sans Unicode" w:hAnsi="Times New Roman" w:cs="Times New Roman"/>
          <w:sz w:val="24"/>
          <w:szCs w:val="24"/>
        </w:rPr>
        <w:t>ОГБОУ ТРЦРТ «Пульсар»</w:t>
      </w:r>
      <w:r>
        <w:rPr>
          <w:rFonts w:ascii="Times New Roman" w:hAnsi="Times New Roman" w:cs="Times New Roman"/>
          <w:sz w:val="24"/>
          <w:szCs w:val="24"/>
        </w:rPr>
        <w:t>, муниципального органа управления образования.</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В случае нарушения участником олимпиады Требований и действующего Порядка координатор на площадке олимпиады вправе удалить данного участника олимпиады из локации, составив акт об удалении. Участники олимпиады, которые были удалены, лишаются права дальнейшего участия в олимпиаде в текущем учебном году по соответствующему предмету.</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В каждой аудитории, где проходят соревновательные туры, </w:t>
      </w:r>
      <w:r>
        <w:rPr>
          <w:rFonts w:ascii="Times New Roman" w:eastAsia="Lucida Sans Unicode" w:hAnsi="Times New Roman" w:cs="Times New Roman"/>
          <w:sz w:val="24"/>
          <w:szCs w:val="24"/>
        </w:rPr>
        <w:t>в поле зрения участников размещаются часы.</w:t>
      </w:r>
      <w:r>
        <w:rPr>
          <w:rFonts w:ascii="Times New Roman" w:hAnsi="Times New Roman" w:cs="Times New Roman"/>
          <w:sz w:val="24"/>
          <w:szCs w:val="24"/>
        </w:rPr>
        <w:t xml:space="preserve"> Время начала и окончания соревновательного тура олимпиады фиксируется организатором на информационном стенде (школьной доске).</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 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2.9.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Участники олимпиады, досрочно завершившие выполнение олимпиадных заданий и покинувшие </w:t>
      </w:r>
      <w:r>
        <w:rPr>
          <w:rFonts w:ascii="Times New Roman" w:hAnsi="Times New Roman" w:cs="Times New Roman"/>
          <w:sz w:val="24"/>
          <w:szCs w:val="24"/>
        </w:rPr>
        <w:lastRenderedPageBreak/>
        <w:t>аудиторию, не имеют права вернуться для выполнения заданий или внесения исправлений в бланки (листы) ответов.</w:t>
      </w:r>
    </w:p>
    <w:p w:rsidR="004B2528" w:rsidRDefault="004B2528" w:rsidP="004B2528">
      <w:pPr>
        <w:spacing w:after="0" w:line="240" w:lineRule="auto"/>
        <w:jc w:val="both"/>
        <w:rPr>
          <w:rFonts w:ascii="Times New Roman" w:hAnsi="Times New Roman" w:cs="Times New Roman"/>
          <w:b/>
          <w:sz w:val="24"/>
          <w:szCs w:val="24"/>
        </w:rPr>
      </w:pPr>
    </w:p>
    <w:p w:rsidR="004B2528" w:rsidRDefault="004B2528" w:rsidP="004B2528">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3. График проведения соревновательных туров</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Даты проведения соревновательных туров определены графиком проведения школьного и муниципального этапов всероссийской олимпиады школьников, установленным распоряжением Департамента образования Томской области от 29.08.2024 г. № 1179 «О проведении школьного и муниципального этапов всероссийской олимпиады школьников в Томской области в 2024-2025 учебном году» и утвержденным приказом  РОО Администрации Тегульдетского района от 05.09.2024 г. № 72  «О проведении школьного и муниципального  этапов  всероссийской олимпиады школьников в Тегульдетском районе  в 2024-2025 учебном году»;</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(приложения 1, 2 к приказу РОО Администрации Тегульдетского района от 05.09.2024 г. № 72 «О проведении школьного и муниципального этапов всероссийской олимпиады школьников в Тегульдетском районе в 2024-2025 учебном году»;</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Продолжительность соревновательных туров, перечень необходимого оборудования по каждому общеобразовательному предмету определены Требованиями к проведению школьного и муниципального этапов, размещенных на сайте регионального оператора – </w:t>
      </w:r>
      <w:r>
        <w:rPr>
          <w:rFonts w:ascii="Times New Roman" w:eastAsia="Lucida Sans Unicode" w:hAnsi="Times New Roman" w:cs="Times New Roman"/>
          <w:sz w:val="24"/>
          <w:szCs w:val="24"/>
        </w:rPr>
        <w:t>ОГБОУ ТРЦРТ «Пульсар»</w:t>
      </w:r>
      <w:r>
        <w:rPr>
          <w:rFonts w:ascii="Times New Roman" w:hAnsi="Times New Roman" w:cs="Times New Roman"/>
          <w:sz w:val="24"/>
          <w:szCs w:val="24"/>
        </w:rPr>
        <w:t>:</w:t>
      </w:r>
    </w:p>
    <w:p w:rsidR="004B2528" w:rsidRDefault="004B2528" w:rsidP="004B2528">
      <w:pPr>
        <w:pStyle w:val="a3"/>
        <w:numPr>
          <w:ilvl w:val="0"/>
          <w:numId w:val="34"/>
        </w:numPr>
        <w:jc w:val="both"/>
      </w:pPr>
      <w:r>
        <w:t xml:space="preserve">школьный этап - </w:t>
      </w:r>
      <w:hyperlink r:id="rId7" w:history="1">
        <w:r>
          <w:rPr>
            <w:rStyle w:val="a4"/>
          </w:rPr>
          <w:t>http://rcro.tomsk.ru/vsosh/shkol-ny-j-e-tap/</w:t>
        </w:r>
      </w:hyperlink>
      <w:r>
        <w:t xml:space="preserve">; </w:t>
      </w:r>
    </w:p>
    <w:p w:rsidR="004B2528" w:rsidRDefault="004B2528" w:rsidP="004B2528">
      <w:pPr>
        <w:pStyle w:val="a3"/>
        <w:numPr>
          <w:ilvl w:val="0"/>
          <w:numId w:val="34"/>
        </w:numPr>
        <w:jc w:val="both"/>
      </w:pPr>
      <w:r>
        <w:t xml:space="preserve">муниципальный этап -  </w:t>
      </w:r>
      <w:hyperlink r:id="rId8" w:history="1">
        <w:r>
          <w:rPr>
            <w:rStyle w:val="a4"/>
          </w:rPr>
          <w:t>http://rcro.tomsk.ru/vsosh/munitsipal-ny-j-e-tap/</w:t>
        </w:r>
      </w:hyperlink>
      <w:r>
        <w:t xml:space="preserve"> .</w:t>
      </w:r>
    </w:p>
    <w:p w:rsidR="004B2528" w:rsidRDefault="004B2528" w:rsidP="004B2528">
      <w:pPr>
        <w:pStyle w:val="1"/>
        <w:tabs>
          <w:tab w:val="left" w:pos="1050"/>
        </w:tabs>
        <w:ind w:left="0" w:firstLine="0"/>
      </w:pPr>
    </w:p>
    <w:p w:rsidR="004B2528" w:rsidRDefault="004B2528" w:rsidP="004B2528">
      <w:pPr>
        <w:pStyle w:val="1"/>
        <w:tabs>
          <w:tab w:val="left" w:pos="1050"/>
        </w:tabs>
        <w:spacing w:after="120"/>
        <w:ind w:left="0" w:firstLine="0"/>
      </w:pPr>
      <w:r>
        <w:rPr>
          <w:lang w:val="en-US"/>
        </w:rPr>
        <w:t>II</w:t>
      </w:r>
      <w:r>
        <w:t>. Порядок</w:t>
      </w:r>
      <w:r>
        <w:rPr>
          <w:spacing w:val="-4"/>
        </w:rPr>
        <w:t xml:space="preserve"> </w:t>
      </w:r>
      <w:r>
        <w:t>проверки</w:t>
      </w:r>
      <w:r>
        <w:rPr>
          <w:spacing w:val="-4"/>
        </w:rPr>
        <w:t xml:space="preserve"> </w:t>
      </w:r>
      <w:r>
        <w:t>олимпиадных работ</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Проверку олимпиадных работ осуществляет жюри школьного/муниципального этапов, состав которого по каждому общеобразовательному предмету утвержден приказом (приказ РОО Администрации Тегульдетского района от 05.09.2024 г. № 72 «О проведении школьного и муниципального этапов всероссийской олимпиады школьников в Тегульдетском районе в 2024-2025 учебном году»;</w:t>
      </w:r>
    </w:p>
    <w:p w:rsidR="004B2528" w:rsidRDefault="004B2528" w:rsidP="004B2528">
      <w:pPr>
        <w:pStyle w:val="a7"/>
        <w:tabs>
          <w:tab w:val="left" w:pos="851"/>
        </w:tabs>
        <w:spacing w:after="0"/>
        <w:ind w:right="102"/>
        <w:jc w:val="both"/>
        <w:rPr>
          <w:rFonts w:ascii="Times New Roman" w:hAnsi="Times New Roman"/>
          <w:sz w:val="24"/>
          <w:szCs w:val="24"/>
        </w:rPr>
      </w:pPr>
      <w:r>
        <w:rPr>
          <w:rFonts w:ascii="Times New Roman" w:hAnsi="Times New Roman"/>
          <w:sz w:val="24"/>
          <w:szCs w:val="24"/>
        </w:rPr>
        <w:t>2. Закодированные</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1"/>
          <w:sz w:val="24"/>
          <w:szCs w:val="24"/>
        </w:rPr>
        <w:t xml:space="preserve"> </w:t>
      </w:r>
      <w:r>
        <w:rPr>
          <w:rFonts w:ascii="Times New Roman" w:hAnsi="Times New Roman"/>
          <w:sz w:val="24"/>
          <w:szCs w:val="24"/>
        </w:rPr>
        <w:t>участников</w:t>
      </w:r>
      <w:r>
        <w:rPr>
          <w:rFonts w:ascii="Times New Roman" w:hAnsi="Times New Roman"/>
          <w:spacing w:val="1"/>
          <w:sz w:val="24"/>
          <w:szCs w:val="24"/>
        </w:rPr>
        <w:t xml:space="preserve"> </w:t>
      </w:r>
      <w:r>
        <w:rPr>
          <w:rFonts w:ascii="Times New Roman" w:hAnsi="Times New Roman"/>
          <w:sz w:val="24"/>
          <w:szCs w:val="24"/>
        </w:rPr>
        <w:t>олимпиады</w:t>
      </w:r>
      <w:r>
        <w:rPr>
          <w:rFonts w:ascii="Times New Roman" w:hAnsi="Times New Roman"/>
          <w:spacing w:val="1"/>
          <w:sz w:val="24"/>
          <w:szCs w:val="24"/>
        </w:rPr>
        <w:t xml:space="preserve"> </w:t>
      </w:r>
      <w:r>
        <w:rPr>
          <w:rFonts w:ascii="Times New Roman" w:hAnsi="Times New Roman"/>
          <w:sz w:val="24"/>
          <w:szCs w:val="24"/>
        </w:rPr>
        <w:t>передаются</w:t>
      </w:r>
      <w:r>
        <w:rPr>
          <w:rFonts w:ascii="Times New Roman" w:hAnsi="Times New Roman"/>
          <w:spacing w:val="1"/>
          <w:sz w:val="24"/>
          <w:szCs w:val="24"/>
        </w:rPr>
        <w:t xml:space="preserve"> </w:t>
      </w:r>
      <w:r>
        <w:rPr>
          <w:rFonts w:ascii="Times New Roman" w:hAnsi="Times New Roman"/>
          <w:sz w:val="24"/>
          <w:szCs w:val="24"/>
        </w:rPr>
        <w:t>председателю</w:t>
      </w:r>
      <w:r>
        <w:rPr>
          <w:rFonts w:ascii="Times New Roman" w:hAnsi="Times New Roman"/>
          <w:spacing w:val="1"/>
          <w:sz w:val="24"/>
          <w:szCs w:val="24"/>
        </w:rPr>
        <w:t xml:space="preserve"> </w:t>
      </w:r>
      <w:r>
        <w:rPr>
          <w:rFonts w:ascii="Times New Roman" w:hAnsi="Times New Roman"/>
          <w:sz w:val="24"/>
          <w:szCs w:val="24"/>
        </w:rPr>
        <w:t>жюри</w:t>
      </w:r>
      <w:r>
        <w:rPr>
          <w:rFonts w:ascii="Times New Roman" w:hAnsi="Times New Roman"/>
          <w:spacing w:val="1"/>
          <w:sz w:val="24"/>
          <w:szCs w:val="24"/>
        </w:rPr>
        <w:t xml:space="preserve"> </w:t>
      </w:r>
      <w:r>
        <w:rPr>
          <w:rFonts w:ascii="Times New Roman" w:hAnsi="Times New Roman"/>
          <w:sz w:val="24"/>
          <w:szCs w:val="24"/>
        </w:rPr>
        <w:t>соответствующего</w:t>
      </w:r>
      <w:r>
        <w:rPr>
          <w:rFonts w:ascii="Times New Roman" w:hAnsi="Times New Roman"/>
          <w:spacing w:val="-1"/>
          <w:sz w:val="24"/>
          <w:szCs w:val="24"/>
        </w:rPr>
        <w:t xml:space="preserve"> </w:t>
      </w:r>
      <w:r>
        <w:rPr>
          <w:rFonts w:ascii="Times New Roman" w:hAnsi="Times New Roman"/>
          <w:sz w:val="24"/>
          <w:szCs w:val="24"/>
        </w:rPr>
        <w:t>этапа олимпиады. Бланки/листы</w:t>
      </w:r>
      <w:r>
        <w:rPr>
          <w:rFonts w:ascii="Times New Roman" w:hAnsi="Times New Roman"/>
          <w:spacing w:val="1"/>
          <w:sz w:val="24"/>
          <w:szCs w:val="24"/>
        </w:rPr>
        <w:t xml:space="preserve"> </w:t>
      </w:r>
      <w:r>
        <w:rPr>
          <w:rFonts w:ascii="Times New Roman" w:hAnsi="Times New Roman"/>
          <w:sz w:val="24"/>
          <w:szCs w:val="24"/>
        </w:rPr>
        <w:t>ответов</w:t>
      </w:r>
      <w:r>
        <w:rPr>
          <w:rFonts w:ascii="Times New Roman" w:hAnsi="Times New Roman"/>
          <w:spacing w:val="1"/>
          <w:sz w:val="24"/>
          <w:szCs w:val="24"/>
        </w:rPr>
        <w:t xml:space="preserve"> </w:t>
      </w:r>
      <w:r>
        <w:rPr>
          <w:rFonts w:ascii="Times New Roman" w:hAnsi="Times New Roman"/>
          <w:sz w:val="24"/>
          <w:szCs w:val="24"/>
        </w:rPr>
        <w:t>участников</w:t>
      </w:r>
      <w:r>
        <w:rPr>
          <w:rFonts w:ascii="Times New Roman" w:hAnsi="Times New Roman"/>
          <w:spacing w:val="1"/>
          <w:sz w:val="24"/>
          <w:szCs w:val="24"/>
        </w:rPr>
        <w:t xml:space="preserve"> </w:t>
      </w:r>
      <w:r>
        <w:rPr>
          <w:rFonts w:ascii="Times New Roman" w:hAnsi="Times New Roman"/>
          <w:sz w:val="24"/>
          <w:szCs w:val="24"/>
        </w:rPr>
        <w:t>олимпиады</w:t>
      </w:r>
      <w:r>
        <w:rPr>
          <w:rFonts w:ascii="Times New Roman" w:hAnsi="Times New Roman"/>
          <w:spacing w:val="1"/>
          <w:sz w:val="24"/>
          <w:szCs w:val="24"/>
        </w:rPr>
        <w:t xml:space="preserve"> </w:t>
      </w:r>
      <w:r>
        <w:rPr>
          <w:rFonts w:ascii="Times New Roman" w:hAnsi="Times New Roman"/>
          <w:sz w:val="24"/>
          <w:szCs w:val="24"/>
        </w:rPr>
        <w:t>не</w:t>
      </w:r>
      <w:r>
        <w:rPr>
          <w:rFonts w:ascii="Times New Roman" w:hAnsi="Times New Roman"/>
          <w:spacing w:val="1"/>
          <w:sz w:val="24"/>
          <w:szCs w:val="24"/>
        </w:rPr>
        <w:t xml:space="preserve"> </w:t>
      </w:r>
      <w:r>
        <w:rPr>
          <w:rFonts w:ascii="Times New Roman" w:hAnsi="Times New Roman"/>
          <w:sz w:val="24"/>
          <w:szCs w:val="24"/>
        </w:rPr>
        <w:t>должны</w:t>
      </w:r>
      <w:r>
        <w:rPr>
          <w:rFonts w:ascii="Times New Roman" w:hAnsi="Times New Roman"/>
          <w:spacing w:val="1"/>
          <w:sz w:val="24"/>
          <w:szCs w:val="24"/>
        </w:rPr>
        <w:t xml:space="preserve"> </w:t>
      </w:r>
      <w:r>
        <w:rPr>
          <w:rFonts w:ascii="Times New Roman" w:hAnsi="Times New Roman"/>
          <w:sz w:val="24"/>
          <w:szCs w:val="24"/>
        </w:rPr>
        <w:t>содержать</w:t>
      </w:r>
      <w:r>
        <w:rPr>
          <w:rFonts w:ascii="Times New Roman" w:hAnsi="Times New Roman"/>
          <w:spacing w:val="1"/>
          <w:sz w:val="24"/>
          <w:szCs w:val="24"/>
        </w:rPr>
        <w:t xml:space="preserve"> </w:t>
      </w:r>
      <w:r>
        <w:rPr>
          <w:rFonts w:ascii="Times New Roman" w:hAnsi="Times New Roman"/>
          <w:sz w:val="24"/>
          <w:szCs w:val="24"/>
        </w:rPr>
        <w:t>никаких</w:t>
      </w:r>
      <w:r>
        <w:rPr>
          <w:rFonts w:ascii="Times New Roman" w:hAnsi="Times New Roman"/>
          <w:spacing w:val="1"/>
          <w:sz w:val="24"/>
          <w:szCs w:val="24"/>
        </w:rPr>
        <w:t xml:space="preserve"> </w:t>
      </w:r>
      <w:r>
        <w:rPr>
          <w:rFonts w:ascii="Times New Roman" w:hAnsi="Times New Roman"/>
          <w:sz w:val="24"/>
          <w:szCs w:val="24"/>
        </w:rPr>
        <w:t>референций</w:t>
      </w:r>
      <w:r>
        <w:rPr>
          <w:rFonts w:ascii="Times New Roman" w:hAnsi="Times New Roman"/>
          <w:spacing w:val="1"/>
          <w:sz w:val="24"/>
          <w:szCs w:val="24"/>
        </w:rPr>
        <w:t xml:space="preserve"> </w:t>
      </w:r>
      <w:r>
        <w:rPr>
          <w:rFonts w:ascii="Times New Roman" w:hAnsi="Times New Roman"/>
          <w:sz w:val="24"/>
          <w:szCs w:val="24"/>
        </w:rPr>
        <w:t>на её автора (фамилия, имя, отчество) или</w:t>
      </w:r>
      <w:r>
        <w:rPr>
          <w:rFonts w:ascii="Times New Roman" w:hAnsi="Times New Roman"/>
          <w:spacing w:val="1"/>
          <w:sz w:val="24"/>
          <w:szCs w:val="24"/>
        </w:rPr>
        <w:t xml:space="preserve"> </w:t>
      </w:r>
      <w:r>
        <w:rPr>
          <w:rFonts w:ascii="Times New Roman" w:hAnsi="Times New Roman"/>
          <w:sz w:val="24"/>
          <w:szCs w:val="24"/>
        </w:rPr>
        <w:t>каких-либо иных</w:t>
      </w:r>
      <w:r>
        <w:rPr>
          <w:rFonts w:ascii="Times New Roman" w:hAnsi="Times New Roman"/>
          <w:spacing w:val="1"/>
          <w:sz w:val="24"/>
          <w:szCs w:val="24"/>
        </w:rPr>
        <w:t xml:space="preserve"> </w:t>
      </w:r>
      <w:r>
        <w:rPr>
          <w:rFonts w:ascii="Times New Roman" w:hAnsi="Times New Roman"/>
          <w:sz w:val="24"/>
          <w:szCs w:val="24"/>
        </w:rPr>
        <w:t>отличительных</w:t>
      </w:r>
      <w:r>
        <w:rPr>
          <w:rFonts w:ascii="Times New Roman" w:hAnsi="Times New Roman"/>
          <w:spacing w:val="1"/>
          <w:sz w:val="24"/>
          <w:szCs w:val="24"/>
        </w:rPr>
        <w:t xml:space="preserve"> </w:t>
      </w:r>
      <w:r>
        <w:rPr>
          <w:rFonts w:ascii="Times New Roman" w:hAnsi="Times New Roman"/>
          <w:sz w:val="24"/>
          <w:szCs w:val="24"/>
        </w:rPr>
        <w:t>пометок,</w:t>
      </w:r>
      <w:r>
        <w:rPr>
          <w:rFonts w:ascii="Times New Roman" w:hAnsi="Times New Roman"/>
          <w:spacing w:val="1"/>
          <w:sz w:val="24"/>
          <w:szCs w:val="24"/>
        </w:rPr>
        <w:t xml:space="preserve"> </w:t>
      </w:r>
      <w:r>
        <w:rPr>
          <w:rFonts w:ascii="Times New Roman" w:hAnsi="Times New Roman"/>
          <w:sz w:val="24"/>
          <w:szCs w:val="24"/>
        </w:rPr>
        <w:t>которые</w:t>
      </w:r>
      <w:r>
        <w:rPr>
          <w:rFonts w:ascii="Times New Roman" w:hAnsi="Times New Roman"/>
          <w:spacing w:val="1"/>
          <w:sz w:val="24"/>
          <w:szCs w:val="24"/>
        </w:rPr>
        <w:t xml:space="preserve"> </w:t>
      </w:r>
      <w:r>
        <w:rPr>
          <w:rFonts w:ascii="Times New Roman" w:hAnsi="Times New Roman"/>
          <w:sz w:val="24"/>
          <w:szCs w:val="24"/>
        </w:rPr>
        <w:t>могли</w:t>
      </w:r>
      <w:r>
        <w:rPr>
          <w:rFonts w:ascii="Times New Roman" w:hAnsi="Times New Roman"/>
          <w:spacing w:val="1"/>
          <w:sz w:val="24"/>
          <w:szCs w:val="24"/>
        </w:rPr>
        <w:t xml:space="preserve"> </w:t>
      </w:r>
      <w:r>
        <w:rPr>
          <w:rFonts w:ascii="Times New Roman" w:hAnsi="Times New Roman"/>
          <w:sz w:val="24"/>
          <w:szCs w:val="24"/>
        </w:rPr>
        <w:t>бы</w:t>
      </w:r>
      <w:r>
        <w:rPr>
          <w:rFonts w:ascii="Times New Roman" w:hAnsi="Times New Roman"/>
          <w:spacing w:val="1"/>
          <w:sz w:val="24"/>
          <w:szCs w:val="24"/>
        </w:rPr>
        <w:t xml:space="preserve"> </w:t>
      </w:r>
      <w:r>
        <w:rPr>
          <w:rFonts w:ascii="Times New Roman" w:hAnsi="Times New Roman"/>
          <w:sz w:val="24"/>
          <w:szCs w:val="24"/>
        </w:rPr>
        <w:t>выделить</w:t>
      </w:r>
      <w:r>
        <w:rPr>
          <w:rFonts w:ascii="Times New Roman" w:hAnsi="Times New Roman"/>
          <w:spacing w:val="1"/>
          <w:sz w:val="24"/>
          <w:szCs w:val="24"/>
        </w:rPr>
        <w:t xml:space="preserve"> </w:t>
      </w:r>
      <w:r>
        <w:rPr>
          <w:rFonts w:ascii="Times New Roman" w:hAnsi="Times New Roman"/>
          <w:sz w:val="24"/>
          <w:szCs w:val="24"/>
        </w:rPr>
        <w:t>работу</w:t>
      </w:r>
      <w:r>
        <w:rPr>
          <w:rFonts w:ascii="Times New Roman" w:hAnsi="Times New Roman"/>
          <w:spacing w:val="1"/>
          <w:sz w:val="24"/>
          <w:szCs w:val="24"/>
        </w:rPr>
        <w:t xml:space="preserve"> </w:t>
      </w:r>
      <w:r>
        <w:rPr>
          <w:rFonts w:ascii="Times New Roman" w:hAnsi="Times New Roman"/>
          <w:sz w:val="24"/>
          <w:szCs w:val="24"/>
        </w:rPr>
        <w:t>среди</w:t>
      </w:r>
      <w:r>
        <w:rPr>
          <w:rFonts w:ascii="Times New Roman" w:hAnsi="Times New Roman"/>
          <w:spacing w:val="1"/>
          <w:sz w:val="24"/>
          <w:szCs w:val="24"/>
        </w:rPr>
        <w:t xml:space="preserve"> </w:t>
      </w:r>
      <w:r>
        <w:rPr>
          <w:rFonts w:ascii="Times New Roman" w:hAnsi="Times New Roman"/>
          <w:sz w:val="24"/>
          <w:szCs w:val="24"/>
        </w:rPr>
        <w:t>других</w:t>
      </w:r>
      <w:r>
        <w:rPr>
          <w:rFonts w:ascii="Times New Roman" w:hAnsi="Times New Roman"/>
          <w:spacing w:val="1"/>
          <w:sz w:val="24"/>
          <w:szCs w:val="24"/>
        </w:rPr>
        <w:t xml:space="preserve"> </w:t>
      </w:r>
      <w:r>
        <w:rPr>
          <w:rFonts w:ascii="Times New Roman" w:hAnsi="Times New Roman"/>
          <w:sz w:val="24"/>
          <w:szCs w:val="24"/>
        </w:rPr>
        <w:t>или</w:t>
      </w:r>
      <w:r>
        <w:rPr>
          <w:rFonts w:ascii="Times New Roman" w:hAnsi="Times New Roman"/>
          <w:spacing w:val="1"/>
          <w:sz w:val="24"/>
          <w:szCs w:val="24"/>
        </w:rPr>
        <w:t xml:space="preserve"> </w:t>
      </w:r>
      <w:r>
        <w:rPr>
          <w:rFonts w:ascii="Times New Roman" w:hAnsi="Times New Roman"/>
          <w:sz w:val="24"/>
          <w:szCs w:val="24"/>
        </w:rPr>
        <w:t>идентифицировать</w:t>
      </w:r>
      <w:r>
        <w:rPr>
          <w:rFonts w:ascii="Times New Roman" w:hAnsi="Times New Roman"/>
          <w:spacing w:val="1"/>
          <w:sz w:val="24"/>
          <w:szCs w:val="24"/>
        </w:rPr>
        <w:t xml:space="preserve"> </w:t>
      </w:r>
      <w:r>
        <w:rPr>
          <w:rFonts w:ascii="Times New Roman" w:hAnsi="Times New Roman"/>
          <w:sz w:val="24"/>
          <w:szCs w:val="24"/>
        </w:rPr>
        <w:t>её</w:t>
      </w:r>
      <w:r>
        <w:rPr>
          <w:rFonts w:ascii="Times New Roman" w:hAnsi="Times New Roman"/>
          <w:spacing w:val="1"/>
          <w:sz w:val="24"/>
          <w:szCs w:val="24"/>
        </w:rPr>
        <w:t xml:space="preserve"> </w:t>
      </w:r>
      <w:r>
        <w:rPr>
          <w:rFonts w:ascii="Times New Roman" w:hAnsi="Times New Roman"/>
          <w:sz w:val="24"/>
          <w:szCs w:val="24"/>
        </w:rPr>
        <w:t>исполнителя. В случае обнаружения вышеперечисленного олимпиадная работа участника</w:t>
      </w:r>
      <w:r>
        <w:rPr>
          <w:rFonts w:ascii="Times New Roman" w:hAnsi="Times New Roman"/>
          <w:spacing w:val="1"/>
          <w:sz w:val="24"/>
          <w:szCs w:val="24"/>
        </w:rPr>
        <w:t xml:space="preserve"> </w:t>
      </w:r>
      <w:r>
        <w:rPr>
          <w:rFonts w:ascii="Times New Roman" w:hAnsi="Times New Roman"/>
          <w:sz w:val="24"/>
          <w:szCs w:val="24"/>
        </w:rPr>
        <w:t>олимпиады не проверяется. Результат участника олимпиады по данному туру аннулируется,</w:t>
      </w:r>
      <w:r>
        <w:rPr>
          <w:rFonts w:ascii="Times New Roman" w:hAnsi="Times New Roman"/>
          <w:spacing w:val="1"/>
          <w:sz w:val="24"/>
          <w:szCs w:val="24"/>
        </w:rPr>
        <w:t xml:space="preserve"> </w:t>
      </w:r>
      <w:r>
        <w:rPr>
          <w:rFonts w:ascii="Times New Roman" w:hAnsi="Times New Roman"/>
          <w:sz w:val="24"/>
          <w:szCs w:val="24"/>
        </w:rPr>
        <w:t>участнику</w:t>
      </w:r>
      <w:r>
        <w:rPr>
          <w:rFonts w:ascii="Times New Roman" w:hAnsi="Times New Roman"/>
          <w:spacing w:val="1"/>
          <w:sz w:val="24"/>
          <w:szCs w:val="24"/>
        </w:rPr>
        <w:t xml:space="preserve"> </w:t>
      </w:r>
      <w:r>
        <w:rPr>
          <w:rFonts w:ascii="Times New Roman" w:hAnsi="Times New Roman"/>
          <w:sz w:val="24"/>
          <w:szCs w:val="24"/>
        </w:rPr>
        <w:t>выставляется</w:t>
      </w:r>
      <w:r>
        <w:rPr>
          <w:rFonts w:ascii="Times New Roman" w:hAnsi="Times New Roman"/>
          <w:spacing w:val="1"/>
          <w:sz w:val="24"/>
          <w:szCs w:val="24"/>
        </w:rPr>
        <w:t xml:space="preserve"> </w:t>
      </w:r>
      <w:r>
        <w:rPr>
          <w:rFonts w:ascii="Times New Roman" w:hAnsi="Times New Roman"/>
          <w:sz w:val="24"/>
          <w:szCs w:val="24"/>
        </w:rPr>
        <w:t>0</w:t>
      </w:r>
      <w:r>
        <w:rPr>
          <w:rFonts w:ascii="Times New Roman" w:hAnsi="Times New Roman"/>
          <w:spacing w:val="1"/>
          <w:sz w:val="24"/>
          <w:szCs w:val="24"/>
        </w:rPr>
        <w:t xml:space="preserve"> </w:t>
      </w:r>
      <w:r>
        <w:rPr>
          <w:rFonts w:ascii="Times New Roman" w:hAnsi="Times New Roman"/>
          <w:sz w:val="24"/>
          <w:szCs w:val="24"/>
        </w:rPr>
        <w:t>баллов</w:t>
      </w:r>
      <w:r>
        <w:rPr>
          <w:rFonts w:ascii="Times New Roman" w:hAnsi="Times New Roman"/>
          <w:spacing w:val="1"/>
          <w:sz w:val="24"/>
          <w:szCs w:val="24"/>
        </w:rPr>
        <w:t xml:space="preserve"> </w:t>
      </w:r>
      <w:r>
        <w:rPr>
          <w:rFonts w:ascii="Times New Roman" w:hAnsi="Times New Roman"/>
          <w:sz w:val="24"/>
          <w:szCs w:val="24"/>
        </w:rPr>
        <w:t>за</w:t>
      </w:r>
      <w:r>
        <w:rPr>
          <w:rFonts w:ascii="Times New Roman" w:hAnsi="Times New Roman"/>
          <w:spacing w:val="1"/>
          <w:sz w:val="24"/>
          <w:szCs w:val="24"/>
        </w:rPr>
        <w:t xml:space="preserve"> </w:t>
      </w:r>
      <w:r>
        <w:rPr>
          <w:rFonts w:ascii="Times New Roman" w:hAnsi="Times New Roman"/>
          <w:sz w:val="24"/>
          <w:szCs w:val="24"/>
        </w:rPr>
        <w:t>данный</w:t>
      </w:r>
      <w:r>
        <w:rPr>
          <w:rFonts w:ascii="Times New Roman" w:hAnsi="Times New Roman"/>
          <w:spacing w:val="1"/>
          <w:sz w:val="24"/>
          <w:szCs w:val="24"/>
        </w:rPr>
        <w:t xml:space="preserve"> </w:t>
      </w:r>
      <w:r>
        <w:rPr>
          <w:rFonts w:ascii="Times New Roman" w:hAnsi="Times New Roman"/>
          <w:sz w:val="24"/>
          <w:szCs w:val="24"/>
        </w:rPr>
        <w:t>тур,</w:t>
      </w:r>
      <w:r>
        <w:rPr>
          <w:rFonts w:ascii="Times New Roman" w:hAnsi="Times New Roman"/>
          <w:spacing w:val="1"/>
          <w:sz w:val="24"/>
          <w:szCs w:val="24"/>
        </w:rPr>
        <w:t xml:space="preserve"> </w:t>
      </w:r>
      <w:r>
        <w:rPr>
          <w:rFonts w:ascii="Times New Roman" w:hAnsi="Times New Roman"/>
          <w:sz w:val="24"/>
          <w:szCs w:val="24"/>
        </w:rPr>
        <w:t>о</w:t>
      </w:r>
      <w:r>
        <w:rPr>
          <w:rFonts w:ascii="Times New Roman" w:hAnsi="Times New Roman"/>
          <w:spacing w:val="1"/>
          <w:sz w:val="24"/>
          <w:szCs w:val="24"/>
        </w:rPr>
        <w:t xml:space="preserve"> </w:t>
      </w:r>
      <w:r>
        <w:rPr>
          <w:rFonts w:ascii="Times New Roman" w:hAnsi="Times New Roman"/>
          <w:sz w:val="24"/>
          <w:szCs w:val="24"/>
        </w:rPr>
        <w:t>чем</w:t>
      </w:r>
      <w:r>
        <w:rPr>
          <w:rFonts w:ascii="Times New Roman" w:hAnsi="Times New Roman"/>
          <w:spacing w:val="1"/>
          <w:sz w:val="24"/>
          <w:szCs w:val="24"/>
        </w:rPr>
        <w:t xml:space="preserve"> </w:t>
      </w:r>
      <w:r>
        <w:rPr>
          <w:rFonts w:ascii="Times New Roman" w:hAnsi="Times New Roman"/>
          <w:sz w:val="24"/>
          <w:szCs w:val="24"/>
        </w:rPr>
        <w:t>составляется</w:t>
      </w:r>
      <w:r>
        <w:rPr>
          <w:rFonts w:ascii="Times New Roman" w:hAnsi="Times New Roman"/>
          <w:spacing w:val="61"/>
          <w:sz w:val="24"/>
          <w:szCs w:val="24"/>
        </w:rPr>
        <w:t xml:space="preserve"> </w:t>
      </w:r>
      <w:r>
        <w:rPr>
          <w:rFonts w:ascii="Times New Roman" w:hAnsi="Times New Roman"/>
          <w:sz w:val="24"/>
          <w:szCs w:val="24"/>
        </w:rPr>
        <w:t>протокол</w:t>
      </w:r>
      <w:r>
        <w:rPr>
          <w:rFonts w:ascii="Times New Roman" w:hAnsi="Times New Roman"/>
          <w:spacing w:val="1"/>
          <w:sz w:val="24"/>
          <w:szCs w:val="24"/>
        </w:rPr>
        <w:t xml:space="preserve"> </w:t>
      </w:r>
      <w:r>
        <w:rPr>
          <w:rFonts w:ascii="Times New Roman" w:hAnsi="Times New Roman"/>
          <w:sz w:val="24"/>
          <w:szCs w:val="24"/>
        </w:rPr>
        <w:t>представителем</w:t>
      </w:r>
      <w:r>
        <w:rPr>
          <w:rFonts w:ascii="Times New Roman" w:hAnsi="Times New Roman"/>
          <w:spacing w:val="-2"/>
          <w:sz w:val="24"/>
          <w:szCs w:val="24"/>
        </w:rPr>
        <w:t xml:space="preserve"> </w:t>
      </w:r>
      <w:r>
        <w:rPr>
          <w:rFonts w:ascii="Times New Roman" w:hAnsi="Times New Roman"/>
          <w:sz w:val="24"/>
          <w:szCs w:val="24"/>
        </w:rPr>
        <w:t>организатора.</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3. Жюри</w:t>
      </w:r>
      <w:r>
        <w:rPr>
          <w:rFonts w:ascii="Times New Roman" w:hAnsi="Times New Roman"/>
          <w:spacing w:val="1"/>
          <w:sz w:val="24"/>
          <w:szCs w:val="24"/>
        </w:rPr>
        <w:t xml:space="preserve"> </w:t>
      </w:r>
      <w:r>
        <w:rPr>
          <w:rFonts w:ascii="Times New Roman" w:hAnsi="Times New Roman"/>
          <w:sz w:val="24"/>
          <w:szCs w:val="24"/>
        </w:rPr>
        <w:t>осуществляют</w:t>
      </w:r>
      <w:r>
        <w:rPr>
          <w:rFonts w:ascii="Times New Roman" w:hAnsi="Times New Roman"/>
          <w:spacing w:val="1"/>
          <w:sz w:val="24"/>
          <w:szCs w:val="24"/>
        </w:rPr>
        <w:t xml:space="preserve"> </w:t>
      </w:r>
      <w:r>
        <w:rPr>
          <w:rFonts w:ascii="Times New Roman" w:hAnsi="Times New Roman"/>
          <w:sz w:val="24"/>
          <w:szCs w:val="24"/>
        </w:rPr>
        <w:t>проверку</w:t>
      </w:r>
      <w:r>
        <w:rPr>
          <w:rFonts w:ascii="Times New Roman" w:hAnsi="Times New Roman"/>
          <w:spacing w:val="1"/>
          <w:sz w:val="24"/>
          <w:szCs w:val="24"/>
        </w:rPr>
        <w:t xml:space="preserve"> </w:t>
      </w:r>
      <w:r>
        <w:rPr>
          <w:rFonts w:ascii="Times New Roman" w:hAnsi="Times New Roman"/>
          <w:sz w:val="24"/>
          <w:szCs w:val="24"/>
        </w:rPr>
        <w:t>выполненных</w:t>
      </w:r>
      <w:r>
        <w:rPr>
          <w:rFonts w:ascii="Times New Roman" w:hAnsi="Times New Roman"/>
          <w:spacing w:val="1"/>
          <w:sz w:val="24"/>
          <w:szCs w:val="24"/>
        </w:rPr>
        <w:t xml:space="preserve"> </w:t>
      </w:r>
      <w:r>
        <w:rPr>
          <w:rFonts w:ascii="Times New Roman" w:hAnsi="Times New Roman"/>
          <w:sz w:val="24"/>
          <w:szCs w:val="24"/>
        </w:rPr>
        <w:t>олимпиадных</w:t>
      </w:r>
      <w:r>
        <w:rPr>
          <w:rFonts w:ascii="Times New Roman" w:hAnsi="Times New Roman"/>
          <w:spacing w:val="1"/>
          <w:sz w:val="24"/>
          <w:szCs w:val="24"/>
        </w:rPr>
        <w:t xml:space="preserve"> </w:t>
      </w:r>
      <w:r>
        <w:rPr>
          <w:rFonts w:ascii="Times New Roman" w:hAnsi="Times New Roman"/>
          <w:sz w:val="24"/>
          <w:szCs w:val="24"/>
        </w:rPr>
        <w:t>работ</w:t>
      </w:r>
      <w:r>
        <w:rPr>
          <w:rFonts w:ascii="Times New Roman" w:hAnsi="Times New Roman"/>
          <w:spacing w:val="1"/>
          <w:sz w:val="24"/>
          <w:szCs w:val="24"/>
        </w:rPr>
        <w:t xml:space="preserve"> </w:t>
      </w:r>
      <w:r>
        <w:rPr>
          <w:rFonts w:ascii="Times New Roman" w:hAnsi="Times New Roman"/>
          <w:sz w:val="24"/>
          <w:szCs w:val="24"/>
        </w:rPr>
        <w:t>участников:</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3.1. на школьном этапе: 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предоставленными</w:t>
      </w:r>
      <w:r>
        <w:rPr>
          <w:rFonts w:ascii="Times New Roman" w:hAnsi="Times New Roman"/>
          <w:spacing w:val="1"/>
          <w:sz w:val="24"/>
          <w:szCs w:val="24"/>
        </w:rPr>
        <w:t xml:space="preserve"> </w:t>
      </w:r>
      <w:r>
        <w:rPr>
          <w:rFonts w:ascii="Times New Roman" w:hAnsi="Times New Roman"/>
          <w:sz w:val="24"/>
          <w:szCs w:val="24"/>
        </w:rPr>
        <w:t>критериями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методикой</w:t>
      </w:r>
      <w:r>
        <w:rPr>
          <w:rFonts w:ascii="Times New Roman" w:hAnsi="Times New Roman"/>
          <w:spacing w:val="1"/>
          <w:sz w:val="24"/>
          <w:szCs w:val="24"/>
        </w:rPr>
        <w:t xml:space="preserve"> </w:t>
      </w:r>
      <w:r>
        <w:rPr>
          <w:rFonts w:ascii="Times New Roman" w:hAnsi="Times New Roman"/>
          <w:sz w:val="24"/>
          <w:szCs w:val="24"/>
        </w:rPr>
        <w:t>оценивания</w:t>
      </w:r>
      <w:r>
        <w:rPr>
          <w:rFonts w:ascii="Times New Roman" w:hAnsi="Times New Roman"/>
          <w:spacing w:val="1"/>
          <w:sz w:val="24"/>
          <w:szCs w:val="24"/>
        </w:rPr>
        <w:t xml:space="preserve"> </w:t>
      </w:r>
      <w:r>
        <w:rPr>
          <w:rFonts w:ascii="Times New Roman" w:hAnsi="Times New Roman"/>
          <w:sz w:val="24"/>
          <w:szCs w:val="24"/>
        </w:rPr>
        <w:t>выполненных</w:t>
      </w:r>
      <w:r>
        <w:rPr>
          <w:rFonts w:ascii="Times New Roman" w:hAnsi="Times New Roman"/>
          <w:spacing w:val="1"/>
          <w:sz w:val="24"/>
          <w:szCs w:val="24"/>
        </w:rPr>
        <w:t xml:space="preserve"> </w:t>
      </w:r>
      <w:r>
        <w:rPr>
          <w:rFonts w:ascii="Times New Roman" w:hAnsi="Times New Roman"/>
          <w:sz w:val="24"/>
          <w:szCs w:val="24"/>
        </w:rPr>
        <w:t>олимпиадных</w:t>
      </w:r>
      <w:r>
        <w:rPr>
          <w:rFonts w:ascii="Times New Roman" w:hAnsi="Times New Roman"/>
          <w:spacing w:val="-2"/>
          <w:sz w:val="24"/>
          <w:szCs w:val="24"/>
        </w:rPr>
        <w:t xml:space="preserve"> </w:t>
      </w:r>
      <w:r>
        <w:rPr>
          <w:rFonts w:ascii="Times New Roman" w:hAnsi="Times New Roman"/>
          <w:sz w:val="24"/>
          <w:szCs w:val="24"/>
        </w:rPr>
        <w:t>заданий:</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 xml:space="preserve">- по 14 общеобразовательным предметам (география, английский язык, немецкий язык, искусство (мировая художественная культура), история, литература, обществознание, основы безопасности </w:t>
      </w:r>
      <w:r>
        <w:rPr>
          <w:rFonts w:ascii="Times New Roman" w:eastAsia="Lucida Sans Unicode" w:hAnsi="Times New Roman"/>
          <w:sz w:val="24"/>
          <w:szCs w:val="24"/>
        </w:rPr>
        <w:t>и защиты Родины</w:t>
      </w:r>
      <w:r>
        <w:rPr>
          <w:rFonts w:ascii="Times New Roman" w:hAnsi="Times New Roman"/>
          <w:sz w:val="24"/>
          <w:szCs w:val="24"/>
        </w:rPr>
        <w:t xml:space="preserve">, право, русский язык, труд (технология), физическая культура, экология, экономика), разработанными РПМК; </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 xml:space="preserve">- по 6-ти общеобразовательным предметам (астрономия, биология, информатика, математика, химия, физика) проверка олимпиадных осуществляется в автоматическом режиме на платформе «Сириус. Курсы» в соответствии с критериями, разработанными ЦПМК; </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3.2. на муниципальном этапе - в</w:t>
      </w:r>
      <w:r>
        <w:rPr>
          <w:rFonts w:ascii="Times New Roman" w:hAnsi="Times New Roman"/>
          <w:spacing w:val="1"/>
          <w:sz w:val="24"/>
          <w:szCs w:val="24"/>
        </w:rPr>
        <w:t xml:space="preserve"> </w:t>
      </w:r>
      <w:r>
        <w:rPr>
          <w:rFonts w:ascii="Times New Roman" w:hAnsi="Times New Roman"/>
          <w:sz w:val="24"/>
          <w:szCs w:val="24"/>
        </w:rPr>
        <w:t>соответствии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предоставленными</w:t>
      </w:r>
      <w:r>
        <w:rPr>
          <w:rFonts w:ascii="Times New Roman" w:hAnsi="Times New Roman"/>
          <w:spacing w:val="1"/>
          <w:sz w:val="24"/>
          <w:szCs w:val="24"/>
        </w:rPr>
        <w:t xml:space="preserve"> </w:t>
      </w:r>
      <w:r>
        <w:rPr>
          <w:rFonts w:ascii="Times New Roman" w:hAnsi="Times New Roman"/>
          <w:sz w:val="24"/>
          <w:szCs w:val="24"/>
        </w:rPr>
        <w:t>критериями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методикой</w:t>
      </w:r>
      <w:r>
        <w:rPr>
          <w:rFonts w:ascii="Times New Roman" w:hAnsi="Times New Roman"/>
          <w:spacing w:val="1"/>
          <w:sz w:val="24"/>
          <w:szCs w:val="24"/>
        </w:rPr>
        <w:t xml:space="preserve"> </w:t>
      </w:r>
      <w:r>
        <w:rPr>
          <w:rFonts w:ascii="Times New Roman" w:hAnsi="Times New Roman"/>
          <w:sz w:val="24"/>
          <w:szCs w:val="24"/>
        </w:rPr>
        <w:t>оценивания</w:t>
      </w:r>
      <w:r>
        <w:rPr>
          <w:rFonts w:ascii="Times New Roman" w:hAnsi="Times New Roman"/>
          <w:spacing w:val="1"/>
          <w:sz w:val="24"/>
          <w:szCs w:val="24"/>
        </w:rPr>
        <w:t xml:space="preserve"> </w:t>
      </w:r>
      <w:r>
        <w:rPr>
          <w:rFonts w:ascii="Times New Roman" w:hAnsi="Times New Roman"/>
          <w:sz w:val="24"/>
          <w:szCs w:val="24"/>
        </w:rPr>
        <w:t>выполненных</w:t>
      </w:r>
      <w:r>
        <w:rPr>
          <w:rFonts w:ascii="Times New Roman" w:hAnsi="Times New Roman"/>
          <w:spacing w:val="1"/>
          <w:sz w:val="24"/>
          <w:szCs w:val="24"/>
        </w:rPr>
        <w:t xml:space="preserve"> </w:t>
      </w:r>
      <w:r>
        <w:rPr>
          <w:rFonts w:ascii="Times New Roman" w:hAnsi="Times New Roman"/>
          <w:sz w:val="24"/>
          <w:szCs w:val="24"/>
        </w:rPr>
        <w:t>олимпиадных</w:t>
      </w:r>
      <w:r>
        <w:rPr>
          <w:rFonts w:ascii="Times New Roman" w:hAnsi="Times New Roman"/>
          <w:spacing w:val="-2"/>
          <w:sz w:val="24"/>
          <w:szCs w:val="24"/>
        </w:rPr>
        <w:t xml:space="preserve"> </w:t>
      </w:r>
      <w:r>
        <w:rPr>
          <w:rFonts w:ascii="Times New Roman" w:hAnsi="Times New Roman"/>
          <w:sz w:val="24"/>
          <w:szCs w:val="24"/>
        </w:rPr>
        <w:t>заданий по 20  общеобразовательным предметам (география, английский язык, немецкий язык, искусство (мировая художественная культура), история, литература, обществознание, основы безопасности и защиты Родины, право, русский язык, труд (технология), физическая культура, экология, экономика, астрономия, биология, информатика, математика, химия, физика) - разработанными РПМК.</w:t>
      </w:r>
    </w:p>
    <w:p w:rsidR="004B2528" w:rsidRDefault="004B2528" w:rsidP="004B2528">
      <w:pPr>
        <w:pStyle w:val="a7"/>
        <w:spacing w:after="0"/>
        <w:ind w:right="105"/>
        <w:jc w:val="both"/>
        <w:rPr>
          <w:rFonts w:ascii="Times New Roman" w:hAnsi="Times New Roman"/>
          <w:sz w:val="24"/>
          <w:szCs w:val="24"/>
        </w:rPr>
      </w:pPr>
      <w:r>
        <w:rPr>
          <w:rFonts w:ascii="Times New Roman" w:hAnsi="Times New Roman"/>
          <w:sz w:val="24"/>
          <w:szCs w:val="24"/>
        </w:rPr>
        <w:lastRenderedPageBreak/>
        <w:t>4. Проверку выполненных олимпиадных работ участников олимпиады рекомендуется проводить не</w:t>
      </w:r>
      <w:r>
        <w:rPr>
          <w:rFonts w:ascii="Times New Roman" w:hAnsi="Times New Roman"/>
          <w:spacing w:val="-1"/>
          <w:sz w:val="24"/>
          <w:szCs w:val="24"/>
        </w:rPr>
        <w:t xml:space="preserve"> </w:t>
      </w:r>
      <w:r>
        <w:rPr>
          <w:rFonts w:ascii="Times New Roman" w:hAnsi="Times New Roman"/>
          <w:sz w:val="24"/>
          <w:szCs w:val="24"/>
        </w:rPr>
        <w:t>менее</w:t>
      </w:r>
      <w:r>
        <w:rPr>
          <w:rFonts w:ascii="Times New Roman" w:hAnsi="Times New Roman"/>
          <w:spacing w:val="-1"/>
          <w:sz w:val="24"/>
          <w:szCs w:val="24"/>
        </w:rPr>
        <w:t xml:space="preserve"> </w:t>
      </w:r>
      <w:r>
        <w:rPr>
          <w:rFonts w:ascii="Times New Roman" w:hAnsi="Times New Roman"/>
          <w:sz w:val="24"/>
          <w:szCs w:val="24"/>
        </w:rPr>
        <w:t>чем</w:t>
      </w:r>
      <w:r>
        <w:rPr>
          <w:rFonts w:ascii="Times New Roman" w:hAnsi="Times New Roman"/>
          <w:spacing w:val="-1"/>
          <w:sz w:val="24"/>
          <w:szCs w:val="24"/>
        </w:rPr>
        <w:t xml:space="preserve"> </w:t>
      </w:r>
      <w:r>
        <w:rPr>
          <w:rFonts w:ascii="Times New Roman" w:hAnsi="Times New Roman"/>
          <w:sz w:val="24"/>
          <w:szCs w:val="24"/>
        </w:rPr>
        <w:t xml:space="preserve">двумя членами жюри. </w:t>
      </w:r>
    </w:p>
    <w:p w:rsidR="004B2528" w:rsidRDefault="004B2528" w:rsidP="004B2528">
      <w:pPr>
        <w:pStyle w:val="a7"/>
        <w:spacing w:after="0"/>
        <w:ind w:right="104"/>
        <w:jc w:val="both"/>
        <w:rPr>
          <w:rFonts w:ascii="Times New Roman" w:hAnsi="Times New Roman"/>
          <w:sz w:val="24"/>
          <w:szCs w:val="24"/>
        </w:rPr>
      </w:pPr>
      <w:r>
        <w:rPr>
          <w:rFonts w:ascii="Times New Roman" w:hAnsi="Times New Roman"/>
          <w:sz w:val="24"/>
          <w:szCs w:val="24"/>
        </w:rPr>
        <w:t>5. Членам</w:t>
      </w:r>
      <w:r>
        <w:rPr>
          <w:rFonts w:ascii="Times New Roman" w:hAnsi="Times New Roman"/>
          <w:spacing w:val="1"/>
          <w:sz w:val="24"/>
          <w:szCs w:val="24"/>
        </w:rPr>
        <w:t xml:space="preserve"> </w:t>
      </w:r>
      <w:r>
        <w:rPr>
          <w:rFonts w:ascii="Times New Roman" w:hAnsi="Times New Roman"/>
          <w:sz w:val="24"/>
          <w:szCs w:val="24"/>
        </w:rPr>
        <w:t>жюри</w:t>
      </w:r>
      <w:r>
        <w:rPr>
          <w:rFonts w:ascii="Times New Roman" w:hAnsi="Times New Roman"/>
          <w:spacing w:val="1"/>
          <w:sz w:val="24"/>
          <w:szCs w:val="24"/>
        </w:rPr>
        <w:t xml:space="preserve"> </w:t>
      </w:r>
      <w:r>
        <w:rPr>
          <w:rFonts w:ascii="Times New Roman" w:hAnsi="Times New Roman"/>
          <w:sz w:val="24"/>
          <w:szCs w:val="24"/>
        </w:rPr>
        <w:t>олимпиады</w:t>
      </w:r>
      <w:r>
        <w:rPr>
          <w:rFonts w:ascii="Times New Roman" w:hAnsi="Times New Roman"/>
          <w:spacing w:val="1"/>
          <w:sz w:val="24"/>
          <w:szCs w:val="24"/>
        </w:rPr>
        <w:t xml:space="preserve"> </w:t>
      </w:r>
      <w:r>
        <w:rPr>
          <w:rFonts w:ascii="Times New Roman" w:hAnsi="Times New Roman"/>
          <w:sz w:val="24"/>
          <w:szCs w:val="24"/>
        </w:rPr>
        <w:t>запрещается</w:t>
      </w:r>
      <w:r>
        <w:rPr>
          <w:rFonts w:ascii="Times New Roman" w:hAnsi="Times New Roman"/>
          <w:spacing w:val="1"/>
          <w:sz w:val="24"/>
          <w:szCs w:val="24"/>
        </w:rPr>
        <w:t xml:space="preserve"> </w:t>
      </w:r>
      <w:r>
        <w:rPr>
          <w:rFonts w:ascii="Times New Roman" w:hAnsi="Times New Roman"/>
          <w:sz w:val="24"/>
          <w:szCs w:val="24"/>
        </w:rPr>
        <w:t>копировать</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выносить</w:t>
      </w:r>
      <w:r>
        <w:rPr>
          <w:rFonts w:ascii="Times New Roman" w:hAnsi="Times New Roman"/>
          <w:spacing w:val="1"/>
          <w:sz w:val="24"/>
          <w:szCs w:val="24"/>
        </w:rPr>
        <w:t xml:space="preserve"> </w:t>
      </w:r>
      <w:r>
        <w:rPr>
          <w:rFonts w:ascii="Times New Roman" w:hAnsi="Times New Roman"/>
          <w:sz w:val="24"/>
          <w:szCs w:val="24"/>
        </w:rPr>
        <w:t>выполненные</w:t>
      </w:r>
      <w:r>
        <w:rPr>
          <w:rFonts w:ascii="Times New Roman" w:hAnsi="Times New Roman"/>
          <w:spacing w:val="1"/>
          <w:sz w:val="24"/>
          <w:szCs w:val="24"/>
        </w:rPr>
        <w:t xml:space="preserve"> </w:t>
      </w:r>
      <w:r>
        <w:rPr>
          <w:rFonts w:ascii="Times New Roman" w:hAnsi="Times New Roman"/>
          <w:sz w:val="24"/>
          <w:szCs w:val="24"/>
        </w:rPr>
        <w:t>олимпиадные работы участников из аудиторий, в которых они проверяются, комментировать</w:t>
      </w:r>
      <w:r>
        <w:rPr>
          <w:rFonts w:ascii="Times New Roman" w:hAnsi="Times New Roman"/>
          <w:spacing w:val="-57"/>
          <w:sz w:val="24"/>
          <w:szCs w:val="24"/>
        </w:rPr>
        <w:t xml:space="preserve"> </w:t>
      </w:r>
      <w:r>
        <w:rPr>
          <w:rFonts w:ascii="Times New Roman" w:hAnsi="Times New Roman"/>
          <w:sz w:val="24"/>
          <w:szCs w:val="24"/>
        </w:rPr>
        <w:t>процесс</w:t>
      </w:r>
      <w:r>
        <w:rPr>
          <w:rFonts w:ascii="Times New Roman" w:hAnsi="Times New Roman"/>
          <w:spacing w:val="1"/>
          <w:sz w:val="24"/>
          <w:szCs w:val="24"/>
        </w:rPr>
        <w:t xml:space="preserve"> </w:t>
      </w:r>
      <w:r>
        <w:rPr>
          <w:rFonts w:ascii="Times New Roman" w:hAnsi="Times New Roman"/>
          <w:sz w:val="24"/>
          <w:szCs w:val="24"/>
        </w:rPr>
        <w:t>проверки</w:t>
      </w:r>
      <w:r>
        <w:rPr>
          <w:rFonts w:ascii="Times New Roman" w:hAnsi="Times New Roman"/>
          <w:spacing w:val="1"/>
          <w:sz w:val="24"/>
          <w:szCs w:val="24"/>
        </w:rPr>
        <w:t xml:space="preserve"> </w:t>
      </w:r>
      <w:r>
        <w:rPr>
          <w:rFonts w:ascii="Times New Roman" w:hAnsi="Times New Roman"/>
          <w:sz w:val="24"/>
          <w:szCs w:val="24"/>
        </w:rPr>
        <w:t>выполненных</w:t>
      </w:r>
      <w:r>
        <w:rPr>
          <w:rFonts w:ascii="Times New Roman" w:hAnsi="Times New Roman"/>
          <w:spacing w:val="1"/>
          <w:sz w:val="24"/>
          <w:szCs w:val="24"/>
        </w:rPr>
        <w:t xml:space="preserve"> </w:t>
      </w:r>
      <w:r>
        <w:rPr>
          <w:rFonts w:ascii="Times New Roman" w:hAnsi="Times New Roman"/>
          <w:sz w:val="24"/>
          <w:szCs w:val="24"/>
        </w:rPr>
        <w:t>олимпиадных</w:t>
      </w:r>
      <w:r>
        <w:rPr>
          <w:rFonts w:ascii="Times New Roman" w:hAnsi="Times New Roman"/>
          <w:spacing w:val="1"/>
          <w:sz w:val="24"/>
          <w:szCs w:val="24"/>
        </w:rPr>
        <w:t xml:space="preserve"> </w:t>
      </w:r>
      <w:r>
        <w:rPr>
          <w:rFonts w:ascii="Times New Roman" w:hAnsi="Times New Roman"/>
          <w:sz w:val="24"/>
          <w:szCs w:val="24"/>
        </w:rPr>
        <w:t>работ,</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w:t>
      </w:r>
      <w:r>
        <w:rPr>
          <w:rFonts w:ascii="Times New Roman" w:hAnsi="Times New Roman"/>
          <w:spacing w:val="1"/>
          <w:sz w:val="24"/>
          <w:szCs w:val="24"/>
        </w:rPr>
        <w:t xml:space="preserve"> </w:t>
      </w:r>
      <w:r>
        <w:rPr>
          <w:rFonts w:ascii="Times New Roman" w:hAnsi="Times New Roman"/>
          <w:sz w:val="24"/>
          <w:szCs w:val="24"/>
        </w:rPr>
        <w:t>разглашать</w:t>
      </w:r>
      <w:r>
        <w:rPr>
          <w:rFonts w:ascii="Times New Roman" w:hAnsi="Times New Roman"/>
          <w:spacing w:val="1"/>
          <w:sz w:val="24"/>
          <w:szCs w:val="24"/>
        </w:rPr>
        <w:t xml:space="preserve"> </w:t>
      </w:r>
      <w:r>
        <w:rPr>
          <w:rFonts w:ascii="Times New Roman" w:hAnsi="Times New Roman"/>
          <w:sz w:val="24"/>
          <w:szCs w:val="24"/>
        </w:rPr>
        <w:t>результаты</w:t>
      </w:r>
      <w:r>
        <w:rPr>
          <w:rFonts w:ascii="Times New Roman" w:hAnsi="Times New Roman"/>
          <w:spacing w:val="1"/>
          <w:sz w:val="24"/>
          <w:szCs w:val="24"/>
        </w:rPr>
        <w:t xml:space="preserve"> </w:t>
      </w:r>
      <w:r>
        <w:rPr>
          <w:rFonts w:ascii="Times New Roman" w:hAnsi="Times New Roman"/>
          <w:sz w:val="24"/>
          <w:szCs w:val="24"/>
        </w:rPr>
        <w:t>проверки</w:t>
      </w:r>
      <w:r>
        <w:rPr>
          <w:rFonts w:ascii="Times New Roman" w:hAnsi="Times New Roman"/>
          <w:spacing w:val="-1"/>
          <w:sz w:val="24"/>
          <w:szCs w:val="24"/>
        </w:rPr>
        <w:t xml:space="preserve"> </w:t>
      </w:r>
      <w:r>
        <w:rPr>
          <w:rFonts w:ascii="Times New Roman" w:hAnsi="Times New Roman"/>
          <w:sz w:val="24"/>
          <w:szCs w:val="24"/>
        </w:rPr>
        <w:t>до публикации</w:t>
      </w:r>
      <w:r>
        <w:rPr>
          <w:rFonts w:ascii="Times New Roman" w:hAnsi="Times New Roman"/>
          <w:spacing w:val="-1"/>
          <w:sz w:val="24"/>
          <w:szCs w:val="24"/>
        </w:rPr>
        <w:t xml:space="preserve"> </w:t>
      </w:r>
      <w:r>
        <w:rPr>
          <w:rFonts w:ascii="Times New Roman" w:hAnsi="Times New Roman"/>
          <w:sz w:val="24"/>
          <w:szCs w:val="24"/>
        </w:rPr>
        <w:t>предварительных</w:t>
      </w:r>
      <w:r>
        <w:rPr>
          <w:rFonts w:ascii="Times New Roman" w:hAnsi="Times New Roman"/>
          <w:spacing w:val="2"/>
          <w:sz w:val="24"/>
          <w:szCs w:val="24"/>
        </w:rPr>
        <w:t xml:space="preserve"> </w:t>
      </w:r>
      <w:r>
        <w:rPr>
          <w:rFonts w:ascii="Times New Roman" w:hAnsi="Times New Roman"/>
          <w:sz w:val="24"/>
          <w:szCs w:val="24"/>
        </w:rPr>
        <w:t>результатов</w:t>
      </w:r>
      <w:r>
        <w:rPr>
          <w:rFonts w:ascii="Times New Roman" w:hAnsi="Times New Roman"/>
          <w:spacing w:val="2"/>
          <w:sz w:val="24"/>
          <w:szCs w:val="24"/>
        </w:rPr>
        <w:t xml:space="preserve"> </w:t>
      </w:r>
      <w:r>
        <w:rPr>
          <w:rFonts w:ascii="Times New Roman" w:hAnsi="Times New Roman"/>
          <w:sz w:val="24"/>
          <w:szCs w:val="24"/>
        </w:rPr>
        <w:t>олимпиады.</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6. После</w:t>
      </w:r>
      <w:r>
        <w:rPr>
          <w:rFonts w:ascii="Times New Roman" w:hAnsi="Times New Roman"/>
          <w:spacing w:val="14"/>
          <w:sz w:val="24"/>
          <w:szCs w:val="24"/>
        </w:rPr>
        <w:t xml:space="preserve"> </w:t>
      </w:r>
      <w:r>
        <w:rPr>
          <w:rFonts w:ascii="Times New Roman" w:hAnsi="Times New Roman"/>
          <w:sz w:val="24"/>
          <w:szCs w:val="24"/>
        </w:rPr>
        <w:t>проверки</w:t>
      </w:r>
      <w:r>
        <w:rPr>
          <w:rFonts w:ascii="Times New Roman" w:hAnsi="Times New Roman"/>
          <w:spacing w:val="16"/>
          <w:sz w:val="24"/>
          <w:szCs w:val="24"/>
        </w:rPr>
        <w:t xml:space="preserve"> </w:t>
      </w:r>
      <w:r>
        <w:rPr>
          <w:rFonts w:ascii="Times New Roman" w:hAnsi="Times New Roman"/>
          <w:sz w:val="24"/>
          <w:szCs w:val="24"/>
        </w:rPr>
        <w:t>всех</w:t>
      </w:r>
      <w:r>
        <w:rPr>
          <w:rFonts w:ascii="Times New Roman" w:hAnsi="Times New Roman"/>
          <w:spacing w:val="19"/>
          <w:sz w:val="24"/>
          <w:szCs w:val="24"/>
        </w:rPr>
        <w:t xml:space="preserve"> </w:t>
      </w:r>
      <w:r>
        <w:rPr>
          <w:rFonts w:ascii="Times New Roman" w:hAnsi="Times New Roman"/>
          <w:sz w:val="24"/>
          <w:szCs w:val="24"/>
        </w:rPr>
        <w:t>выполненных</w:t>
      </w:r>
      <w:r>
        <w:rPr>
          <w:rFonts w:ascii="Times New Roman" w:hAnsi="Times New Roman"/>
          <w:spacing w:val="17"/>
          <w:sz w:val="24"/>
          <w:szCs w:val="24"/>
        </w:rPr>
        <w:t xml:space="preserve"> </w:t>
      </w:r>
      <w:r>
        <w:rPr>
          <w:rFonts w:ascii="Times New Roman" w:hAnsi="Times New Roman"/>
          <w:sz w:val="24"/>
          <w:szCs w:val="24"/>
        </w:rPr>
        <w:t>олимпиадных</w:t>
      </w:r>
      <w:r>
        <w:rPr>
          <w:rFonts w:ascii="Times New Roman" w:hAnsi="Times New Roman"/>
          <w:spacing w:val="20"/>
          <w:sz w:val="24"/>
          <w:szCs w:val="24"/>
        </w:rPr>
        <w:t xml:space="preserve"> </w:t>
      </w:r>
      <w:r>
        <w:rPr>
          <w:rFonts w:ascii="Times New Roman" w:hAnsi="Times New Roman"/>
          <w:sz w:val="24"/>
          <w:szCs w:val="24"/>
        </w:rPr>
        <w:t>работ</w:t>
      </w:r>
      <w:r>
        <w:rPr>
          <w:rFonts w:ascii="Times New Roman" w:hAnsi="Times New Roman"/>
          <w:spacing w:val="18"/>
          <w:sz w:val="24"/>
          <w:szCs w:val="24"/>
        </w:rPr>
        <w:t xml:space="preserve"> </w:t>
      </w:r>
      <w:r>
        <w:rPr>
          <w:rFonts w:ascii="Times New Roman" w:hAnsi="Times New Roman"/>
          <w:sz w:val="24"/>
          <w:szCs w:val="24"/>
        </w:rPr>
        <w:t>участников</w:t>
      </w:r>
      <w:r>
        <w:rPr>
          <w:rFonts w:ascii="Times New Roman" w:hAnsi="Times New Roman"/>
          <w:spacing w:val="15"/>
          <w:sz w:val="24"/>
          <w:szCs w:val="24"/>
        </w:rPr>
        <w:t xml:space="preserve"> </w:t>
      </w:r>
      <w:r>
        <w:rPr>
          <w:rFonts w:ascii="Times New Roman" w:hAnsi="Times New Roman"/>
          <w:sz w:val="24"/>
          <w:szCs w:val="24"/>
        </w:rPr>
        <w:t>жюри</w:t>
      </w:r>
      <w:r>
        <w:rPr>
          <w:rFonts w:ascii="Times New Roman" w:hAnsi="Times New Roman"/>
          <w:spacing w:val="16"/>
          <w:sz w:val="24"/>
          <w:szCs w:val="24"/>
        </w:rPr>
        <w:t xml:space="preserve"> </w:t>
      </w:r>
      <w:r>
        <w:rPr>
          <w:rFonts w:ascii="Times New Roman" w:hAnsi="Times New Roman"/>
          <w:sz w:val="24"/>
          <w:szCs w:val="24"/>
        </w:rPr>
        <w:t>составляет</w:t>
      </w:r>
      <w:r>
        <w:rPr>
          <w:rFonts w:ascii="Times New Roman" w:hAnsi="Times New Roman"/>
          <w:spacing w:val="-57"/>
          <w:sz w:val="24"/>
          <w:szCs w:val="24"/>
        </w:rPr>
        <w:t xml:space="preserve"> </w:t>
      </w:r>
      <w:r>
        <w:rPr>
          <w:rFonts w:ascii="Times New Roman" w:hAnsi="Times New Roman"/>
          <w:sz w:val="24"/>
          <w:szCs w:val="24"/>
        </w:rPr>
        <w:t>протокол результатов и передаёт бланки/листы ответов в оргкомитет для их декодирования.</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7. После проведения процедуры</w:t>
      </w:r>
      <w:r>
        <w:rPr>
          <w:rFonts w:ascii="Times New Roman" w:hAnsi="Times New Roman"/>
          <w:sz w:val="24"/>
          <w:szCs w:val="24"/>
        </w:rPr>
        <w:tab/>
        <w:t>декодирования предварительные результаты участников (в виде</w:t>
      </w:r>
      <w:r>
        <w:rPr>
          <w:rFonts w:ascii="Times New Roman" w:hAnsi="Times New Roman"/>
          <w:spacing w:val="1"/>
          <w:sz w:val="24"/>
          <w:szCs w:val="24"/>
        </w:rPr>
        <w:t xml:space="preserve"> </w:t>
      </w:r>
      <w:r>
        <w:rPr>
          <w:rFonts w:ascii="Times New Roman" w:hAnsi="Times New Roman"/>
          <w:sz w:val="24"/>
          <w:szCs w:val="24"/>
        </w:rPr>
        <w:t xml:space="preserve">рейтинговой таблицы) размещаются: </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 xml:space="preserve">7.1. на школьном этапе - на информационном стенде образовательной организации и на официальном сайте образовательной организации. Ссылки на страницы ВсОШ образовательных организаций размещаются на странице ВсОШ официального сайта Районного отдела образования Администрации Тегульдетского района; </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7.2. на муниципальном этапе – на официальном сайте Районного отдела образования Администрации Тегульдетского района, на сайтах образовательных организаций.</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8. По</w:t>
      </w:r>
      <w:r>
        <w:rPr>
          <w:rFonts w:ascii="Times New Roman" w:hAnsi="Times New Roman"/>
          <w:spacing w:val="1"/>
          <w:sz w:val="24"/>
          <w:szCs w:val="24"/>
        </w:rPr>
        <w:t xml:space="preserve"> </w:t>
      </w:r>
      <w:r>
        <w:rPr>
          <w:rFonts w:ascii="Times New Roman" w:hAnsi="Times New Roman"/>
          <w:sz w:val="24"/>
          <w:szCs w:val="24"/>
        </w:rPr>
        <w:t>итогам</w:t>
      </w:r>
      <w:r>
        <w:rPr>
          <w:rFonts w:ascii="Times New Roman" w:hAnsi="Times New Roman"/>
          <w:spacing w:val="1"/>
          <w:sz w:val="24"/>
          <w:szCs w:val="24"/>
        </w:rPr>
        <w:t xml:space="preserve"> </w:t>
      </w:r>
      <w:r>
        <w:rPr>
          <w:rFonts w:ascii="Times New Roman" w:hAnsi="Times New Roman"/>
          <w:sz w:val="24"/>
          <w:szCs w:val="24"/>
        </w:rPr>
        <w:t>проверки</w:t>
      </w:r>
      <w:r>
        <w:rPr>
          <w:rFonts w:ascii="Times New Roman" w:hAnsi="Times New Roman"/>
          <w:spacing w:val="1"/>
          <w:sz w:val="24"/>
          <w:szCs w:val="24"/>
        </w:rPr>
        <w:t xml:space="preserve"> </w:t>
      </w:r>
      <w:r>
        <w:rPr>
          <w:rFonts w:ascii="Times New Roman" w:hAnsi="Times New Roman"/>
          <w:sz w:val="24"/>
          <w:szCs w:val="24"/>
        </w:rPr>
        <w:t>выполненных</w:t>
      </w:r>
      <w:r>
        <w:rPr>
          <w:rFonts w:ascii="Times New Roman" w:hAnsi="Times New Roman"/>
          <w:spacing w:val="1"/>
          <w:sz w:val="24"/>
          <w:szCs w:val="24"/>
        </w:rPr>
        <w:t xml:space="preserve"> </w:t>
      </w:r>
      <w:r>
        <w:rPr>
          <w:rFonts w:ascii="Times New Roman" w:hAnsi="Times New Roman"/>
          <w:sz w:val="24"/>
          <w:szCs w:val="24"/>
        </w:rPr>
        <w:t>олимпиадных</w:t>
      </w:r>
      <w:r>
        <w:rPr>
          <w:rFonts w:ascii="Times New Roman" w:hAnsi="Times New Roman"/>
          <w:spacing w:val="1"/>
          <w:sz w:val="24"/>
          <w:szCs w:val="24"/>
        </w:rPr>
        <w:t xml:space="preserve"> </w:t>
      </w:r>
      <w:r>
        <w:rPr>
          <w:rFonts w:ascii="Times New Roman" w:hAnsi="Times New Roman"/>
          <w:sz w:val="24"/>
          <w:szCs w:val="24"/>
        </w:rPr>
        <w:t>работ</w:t>
      </w:r>
      <w:r>
        <w:rPr>
          <w:rFonts w:ascii="Times New Roman" w:hAnsi="Times New Roman"/>
          <w:spacing w:val="1"/>
          <w:sz w:val="24"/>
          <w:szCs w:val="24"/>
        </w:rPr>
        <w:t xml:space="preserve"> </w:t>
      </w:r>
      <w:r>
        <w:rPr>
          <w:rFonts w:ascii="Times New Roman" w:hAnsi="Times New Roman"/>
          <w:sz w:val="24"/>
          <w:szCs w:val="24"/>
        </w:rPr>
        <w:t>участников</w:t>
      </w:r>
      <w:r>
        <w:rPr>
          <w:rFonts w:ascii="Times New Roman" w:hAnsi="Times New Roman"/>
          <w:spacing w:val="1"/>
          <w:sz w:val="24"/>
          <w:szCs w:val="24"/>
        </w:rPr>
        <w:t xml:space="preserve"> </w:t>
      </w:r>
      <w:r>
        <w:rPr>
          <w:rFonts w:ascii="Times New Roman" w:hAnsi="Times New Roman"/>
          <w:sz w:val="24"/>
          <w:szCs w:val="24"/>
        </w:rPr>
        <w:t>олимпиады,</w:t>
      </w:r>
      <w:r>
        <w:rPr>
          <w:rFonts w:ascii="Times New Roman" w:hAnsi="Times New Roman"/>
          <w:spacing w:val="1"/>
          <w:sz w:val="24"/>
          <w:szCs w:val="24"/>
        </w:rPr>
        <w:t xml:space="preserve"> </w:t>
      </w:r>
      <w:r>
        <w:rPr>
          <w:rFonts w:ascii="Times New Roman" w:hAnsi="Times New Roman"/>
          <w:sz w:val="24"/>
          <w:szCs w:val="24"/>
        </w:rPr>
        <w:t>а</w:t>
      </w:r>
      <w:r>
        <w:rPr>
          <w:rFonts w:ascii="Times New Roman" w:hAnsi="Times New Roman"/>
          <w:spacing w:val="1"/>
          <w:sz w:val="24"/>
          <w:szCs w:val="24"/>
        </w:rPr>
        <w:t xml:space="preserve"> </w:t>
      </w:r>
      <w:r>
        <w:rPr>
          <w:rFonts w:ascii="Times New Roman" w:hAnsi="Times New Roman"/>
          <w:sz w:val="24"/>
          <w:szCs w:val="24"/>
        </w:rPr>
        <w:t>также проведения процедуры апелляции организатору направляется аналитический отчёт о</w:t>
      </w:r>
      <w:r>
        <w:rPr>
          <w:rFonts w:ascii="Times New Roman" w:hAnsi="Times New Roman"/>
          <w:spacing w:val="1"/>
          <w:sz w:val="24"/>
          <w:szCs w:val="24"/>
        </w:rPr>
        <w:t xml:space="preserve"> </w:t>
      </w:r>
      <w:r>
        <w:rPr>
          <w:rFonts w:ascii="Times New Roman" w:hAnsi="Times New Roman"/>
          <w:sz w:val="24"/>
          <w:szCs w:val="24"/>
        </w:rPr>
        <w:t>результатах</w:t>
      </w:r>
      <w:r>
        <w:rPr>
          <w:rFonts w:ascii="Times New Roman" w:hAnsi="Times New Roman"/>
          <w:spacing w:val="-1"/>
          <w:sz w:val="24"/>
          <w:szCs w:val="24"/>
        </w:rPr>
        <w:t xml:space="preserve"> </w:t>
      </w:r>
      <w:r>
        <w:rPr>
          <w:rFonts w:ascii="Times New Roman" w:hAnsi="Times New Roman"/>
          <w:sz w:val="24"/>
          <w:szCs w:val="24"/>
        </w:rPr>
        <w:t>выполнения</w:t>
      </w:r>
      <w:r>
        <w:rPr>
          <w:rFonts w:ascii="Times New Roman" w:hAnsi="Times New Roman"/>
          <w:spacing w:val="-1"/>
          <w:sz w:val="24"/>
          <w:szCs w:val="24"/>
        </w:rPr>
        <w:t xml:space="preserve"> </w:t>
      </w:r>
      <w:r>
        <w:rPr>
          <w:rFonts w:ascii="Times New Roman" w:hAnsi="Times New Roman"/>
          <w:sz w:val="24"/>
          <w:szCs w:val="24"/>
        </w:rPr>
        <w:t>олимпиадных</w:t>
      </w:r>
      <w:r>
        <w:rPr>
          <w:rFonts w:ascii="Times New Roman" w:hAnsi="Times New Roman"/>
          <w:spacing w:val="-2"/>
          <w:sz w:val="24"/>
          <w:szCs w:val="24"/>
        </w:rPr>
        <w:t xml:space="preserve"> </w:t>
      </w:r>
      <w:r>
        <w:rPr>
          <w:rFonts w:ascii="Times New Roman" w:hAnsi="Times New Roman"/>
          <w:sz w:val="24"/>
          <w:szCs w:val="24"/>
        </w:rPr>
        <w:t>заданий,</w:t>
      </w:r>
      <w:r>
        <w:rPr>
          <w:rFonts w:ascii="Times New Roman" w:hAnsi="Times New Roman"/>
          <w:spacing w:val="-1"/>
          <w:sz w:val="24"/>
          <w:szCs w:val="24"/>
        </w:rPr>
        <w:t xml:space="preserve"> </w:t>
      </w:r>
      <w:r>
        <w:rPr>
          <w:rFonts w:ascii="Times New Roman" w:hAnsi="Times New Roman"/>
          <w:sz w:val="24"/>
          <w:szCs w:val="24"/>
        </w:rPr>
        <w:t>подписанный</w:t>
      </w:r>
      <w:r>
        <w:rPr>
          <w:rFonts w:ascii="Times New Roman" w:hAnsi="Times New Roman"/>
          <w:spacing w:val="-2"/>
          <w:sz w:val="24"/>
          <w:szCs w:val="24"/>
        </w:rPr>
        <w:t xml:space="preserve"> </w:t>
      </w:r>
      <w:r>
        <w:rPr>
          <w:rFonts w:ascii="Times New Roman" w:hAnsi="Times New Roman"/>
          <w:sz w:val="24"/>
          <w:szCs w:val="24"/>
        </w:rPr>
        <w:t>председателем</w:t>
      </w:r>
      <w:r>
        <w:rPr>
          <w:rFonts w:ascii="Times New Roman" w:hAnsi="Times New Roman"/>
          <w:spacing w:val="-2"/>
          <w:sz w:val="24"/>
          <w:szCs w:val="24"/>
        </w:rPr>
        <w:t xml:space="preserve"> </w:t>
      </w:r>
      <w:r>
        <w:rPr>
          <w:rFonts w:ascii="Times New Roman" w:hAnsi="Times New Roman"/>
          <w:sz w:val="24"/>
          <w:szCs w:val="24"/>
        </w:rPr>
        <w:t>жюри.</w:t>
      </w:r>
    </w:p>
    <w:p w:rsidR="004B2528" w:rsidRDefault="004B2528" w:rsidP="004B2528">
      <w:pPr>
        <w:pStyle w:val="a7"/>
        <w:spacing w:after="0"/>
        <w:ind w:right="107"/>
        <w:jc w:val="both"/>
        <w:rPr>
          <w:rFonts w:ascii="Times New Roman" w:hAnsi="Times New Roman"/>
          <w:sz w:val="24"/>
          <w:szCs w:val="24"/>
        </w:rPr>
      </w:pPr>
      <w:r>
        <w:rPr>
          <w:rFonts w:ascii="Times New Roman" w:hAnsi="Times New Roman"/>
          <w:sz w:val="24"/>
          <w:szCs w:val="24"/>
        </w:rPr>
        <w:t>9. После</w:t>
      </w:r>
      <w:r>
        <w:rPr>
          <w:rFonts w:ascii="Times New Roman" w:hAnsi="Times New Roman"/>
          <w:spacing w:val="1"/>
          <w:sz w:val="24"/>
          <w:szCs w:val="24"/>
        </w:rPr>
        <w:t xml:space="preserve"> </w:t>
      </w:r>
      <w:r>
        <w:rPr>
          <w:rFonts w:ascii="Times New Roman" w:hAnsi="Times New Roman"/>
          <w:sz w:val="24"/>
          <w:szCs w:val="24"/>
        </w:rPr>
        <w:t>проведения</w:t>
      </w:r>
      <w:r>
        <w:rPr>
          <w:rFonts w:ascii="Times New Roman" w:hAnsi="Times New Roman"/>
          <w:spacing w:val="1"/>
          <w:sz w:val="24"/>
          <w:szCs w:val="24"/>
        </w:rPr>
        <w:t xml:space="preserve"> </w:t>
      </w:r>
      <w:r>
        <w:rPr>
          <w:rFonts w:ascii="Times New Roman" w:hAnsi="Times New Roman"/>
          <w:sz w:val="24"/>
          <w:szCs w:val="24"/>
        </w:rPr>
        <w:t>процедуры</w:t>
      </w:r>
      <w:r>
        <w:rPr>
          <w:rFonts w:ascii="Times New Roman" w:hAnsi="Times New Roman"/>
          <w:spacing w:val="1"/>
          <w:sz w:val="24"/>
          <w:szCs w:val="24"/>
        </w:rPr>
        <w:t xml:space="preserve"> </w:t>
      </w:r>
      <w:r>
        <w:rPr>
          <w:rFonts w:ascii="Times New Roman" w:hAnsi="Times New Roman"/>
          <w:sz w:val="24"/>
          <w:szCs w:val="24"/>
        </w:rPr>
        <w:t>апелляции</w:t>
      </w:r>
      <w:r>
        <w:rPr>
          <w:rFonts w:ascii="Times New Roman" w:hAnsi="Times New Roman"/>
          <w:spacing w:val="1"/>
          <w:sz w:val="24"/>
          <w:szCs w:val="24"/>
        </w:rPr>
        <w:t xml:space="preserve"> </w:t>
      </w:r>
      <w:r>
        <w:rPr>
          <w:rFonts w:ascii="Times New Roman" w:hAnsi="Times New Roman"/>
          <w:sz w:val="24"/>
          <w:szCs w:val="24"/>
        </w:rPr>
        <w:t>жюри</w:t>
      </w:r>
      <w:r>
        <w:rPr>
          <w:rFonts w:ascii="Times New Roman" w:hAnsi="Times New Roman"/>
          <w:spacing w:val="1"/>
          <w:sz w:val="24"/>
          <w:szCs w:val="24"/>
        </w:rPr>
        <w:t xml:space="preserve"> </w:t>
      </w:r>
      <w:r>
        <w:rPr>
          <w:rFonts w:ascii="Times New Roman" w:hAnsi="Times New Roman"/>
          <w:sz w:val="24"/>
          <w:szCs w:val="24"/>
        </w:rPr>
        <w:t>олимпиады</w:t>
      </w:r>
      <w:r>
        <w:rPr>
          <w:rFonts w:ascii="Times New Roman" w:hAnsi="Times New Roman"/>
          <w:spacing w:val="1"/>
          <w:sz w:val="24"/>
          <w:szCs w:val="24"/>
        </w:rPr>
        <w:t xml:space="preserve"> </w:t>
      </w:r>
      <w:r>
        <w:rPr>
          <w:rFonts w:ascii="Times New Roman" w:hAnsi="Times New Roman"/>
          <w:sz w:val="24"/>
          <w:szCs w:val="24"/>
        </w:rPr>
        <w:t>вносит</w:t>
      </w:r>
      <w:r>
        <w:rPr>
          <w:rFonts w:ascii="Times New Roman" w:hAnsi="Times New Roman"/>
          <w:spacing w:val="1"/>
          <w:sz w:val="24"/>
          <w:szCs w:val="24"/>
        </w:rPr>
        <w:t xml:space="preserve"> </w:t>
      </w:r>
      <w:r>
        <w:rPr>
          <w:rFonts w:ascii="Times New Roman" w:hAnsi="Times New Roman"/>
          <w:sz w:val="24"/>
          <w:szCs w:val="24"/>
        </w:rPr>
        <w:t>изменения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рейтинговую</w:t>
      </w:r>
      <w:r>
        <w:rPr>
          <w:rFonts w:ascii="Times New Roman" w:hAnsi="Times New Roman"/>
          <w:spacing w:val="-1"/>
          <w:sz w:val="24"/>
          <w:szCs w:val="24"/>
        </w:rPr>
        <w:t xml:space="preserve"> </w:t>
      </w:r>
      <w:r>
        <w:rPr>
          <w:rFonts w:ascii="Times New Roman" w:hAnsi="Times New Roman"/>
          <w:sz w:val="24"/>
          <w:szCs w:val="24"/>
        </w:rPr>
        <w:t>таблицу</w:t>
      </w:r>
      <w:r>
        <w:rPr>
          <w:rFonts w:ascii="Times New Roman" w:hAnsi="Times New Roman"/>
          <w:spacing w:val="-5"/>
          <w:sz w:val="24"/>
          <w:szCs w:val="24"/>
        </w:rPr>
        <w:t xml:space="preserve"> </w:t>
      </w:r>
      <w:r>
        <w:rPr>
          <w:rFonts w:ascii="Times New Roman" w:hAnsi="Times New Roman"/>
          <w:sz w:val="24"/>
          <w:szCs w:val="24"/>
        </w:rPr>
        <w:t>результатов</w:t>
      </w:r>
      <w:r>
        <w:rPr>
          <w:rFonts w:ascii="Times New Roman" w:hAnsi="Times New Roman"/>
          <w:spacing w:val="2"/>
          <w:sz w:val="24"/>
          <w:szCs w:val="24"/>
        </w:rPr>
        <w:t xml:space="preserve"> </w:t>
      </w:r>
      <w:r>
        <w:rPr>
          <w:rFonts w:ascii="Times New Roman" w:hAnsi="Times New Roman"/>
          <w:sz w:val="24"/>
          <w:szCs w:val="24"/>
        </w:rPr>
        <w:t>участников</w:t>
      </w:r>
      <w:r>
        <w:rPr>
          <w:rFonts w:ascii="Times New Roman" w:hAnsi="Times New Roman"/>
          <w:spacing w:val="-3"/>
          <w:sz w:val="24"/>
          <w:szCs w:val="24"/>
        </w:rPr>
        <w:t xml:space="preserve"> </w:t>
      </w:r>
      <w:r>
        <w:rPr>
          <w:rFonts w:ascii="Times New Roman" w:hAnsi="Times New Roman"/>
          <w:sz w:val="24"/>
          <w:szCs w:val="24"/>
        </w:rPr>
        <w:t>олимпиады.</w:t>
      </w:r>
    </w:p>
    <w:p w:rsidR="004B2528" w:rsidRDefault="004B2528" w:rsidP="004B2528">
      <w:pPr>
        <w:pStyle w:val="a7"/>
        <w:spacing w:after="0"/>
        <w:ind w:right="101"/>
        <w:jc w:val="both"/>
        <w:rPr>
          <w:rFonts w:ascii="Times New Roman" w:hAnsi="Times New Roman"/>
          <w:sz w:val="24"/>
          <w:szCs w:val="24"/>
        </w:rPr>
      </w:pPr>
      <w:r>
        <w:rPr>
          <w:rFonts w:ascii="Times New Roman" w:hAnsi="Times New Roman"/>
          <w:sz w:val="24"/>
          <w:szCs w:val="24"/>
        </w:rPr>
        <w:t>10. Итоговый</w:t>
      </w:r>
      <w:r>
        <w:rPr>
          <w:rFonts w:ascii="Times New Roman" w:hAnsi="Times New Roman"/>
          <w:spacing w:val="1"/>
          <w:sz w:val="24"/>
          <w:szCs w:val="24"/>
        </w:rPr>
        <w:t xml:space="preserve"> </w:t>
      </w:r>
      <w:r>
        <w:rPr>
          <w:rFonts w:ascii="Times New Roman" w:hAnsi="Times New Roman"/>
          <w:sz w:val="24"/>
          <w:szCs w:val="24"/>
        </w:rPr>
        <w:t>протокол</w:t>
      </w:r>
      <w:r>
        <w:rPr>
          <w:rFonts w:ascii="Times New Roman" w:hAnsi="Times New Roman"/>
          <w:spacing w:val="1"/>
          <w:sz w:val="24"/>
          <w:szCs w:val="24"/>
        </w:rPr>
        <w:t xml:space="preserve"> </w:t>
      </w:r>
      <w:r>
        <w:rPr>
          <w:rFonts w:ascii="Times New Roman" w:hAnsi="Times New Roman"/>
          <w:sz w:val="24"/>
          <w:szCs w:val="24"/>
        </w:rPr>
        <w:t>подписывается</w:t>
      </w:r>
      <w:r>
        <w:rPr>
          <w:rFonts w:ascii="Times New Roman" w:hAnsi="Times New Roman"/>
          <w:spacing w:val="1"/>
          <w:sz w:val="24"/>
          <w:szCs w:val="24"/>
        </w:rPr>
        <w:t xml:space="preserve"> </w:t>
      </w:r>
      <w:r>
        <w:rPr>
          <w:rFonts w:ascii="Times New Roman" w:hAnsi="Times New Roman"/>
          <w:sz w:val="24"/>
          <w:szCs w:val="24"/>
        </w:rPr>
        <w:t>председателем</w:t>
      </w:r>
      <w:r>
        <w:rPr>
          <w:rFonts w:ascii="Times New Roman" w:hAnsi="Times New Roman"/>
          <w:spacing w:val="1"/>
          <w:sz w:val="24"/>
          <w:szCs w:val="24"/>
        </w:rPr>
        <w:t xml:space="preserve"> </w:t>
      </w:r>
      <w:r>
        <w:rPr>
          <w:rFonts w:ascii="Times New Roman" w:hAnsi="Times New Roman"/>
          <w:sz w:val="24"/>
          <w:szCs w:val="24"/>
        </w:rPr>
        <w:t>жюри</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утверждается</w:t>
      </w:r>
      <w:r>
        <w:rPr>
          <w:rFonts w:ascii="Times New Roman" w:hAnsi="Times New Roman"/>
          <w:spacing w:val="1"/>
          <w:sz w:val="24"/>
          <w:szCs w:val="24"/>
        </w:rPr>
        <w:t xml:space="preserve"> </w:t>
      </w:r>
      <w:r>
        <w:rPr>
          <w:rFonts w:ascii="Times New Roman" w:hAnsi="Times New Roman"/>
          <w:sz w:val="24"/>
          <w:szCs w:val="24"/>
        </w:rPr>
        <w:t>организатором олимпиады с последующим размещением его на официальных сайтах образовательных организаций и официальном сайте Районного отдела образования Администрации Тегульдетского района.</w:t>
      </w:r>
    </w:p>
    <w:p w:rsidR="004B2528" w:rsidRDefault="004B2528" w:rsidP="004B2528">
      <w:pPr>
        <w:pStyle w:val="a7"/>
        <w:jc w:val="right"/>
        <w:rPr>
          <w:rFonts w:ascii="Times New Roman" w:hAnsi="Times New Roman"/>
          <w:sz w:val="24"/>
          <w:szCs w:val="24"/>
        </w:rPr>
      </w:pPr>
    </w:p>
    <w:p w:rsidR="004B2528" w:rsidRDefault="004B2528" w:rsidP="004B2528">
      <w:pPr>
        <w:pStyle w:val="1"/>
        <w:tabs>
          <w:tab w:val="left" w:pos="44"/>
        </w:tabs>
        <w:spacing w:after="120"/>
        <w:ind w:left="283" w:right="102" w:hanging="238"/>
      </w:pPr>
      <w:bookmarkStart w:id="0" w:name="_bookmark4"/>
      <w:bookmarkEnd w:id="0"/>
      <w:r>
        <w:rPr>
          <w:lang w:val="en-US"/>
        </w:rPr>
        <w:t>III</w:t>
      </w:r>
      <w:r>
        <w:t>. Порядок проведения процедуры анализа, показа и апелляции по результатам</w:t>
      </w:r>
      <w:r>
        <w:rPr>
          <w:spacing w:val="1"/>
        </w:rPr>
        <w:t xml:space="preserve"> </w:t>
      </w:r>
      <w:r>
        <w:t>проверки</w:t>
      </w:r>
      <w:r>
        <w:rPr>
          <w:spacing w:val="-1"/>
        </w:rPr>
        <w:t xml:space="preserve"> </w:t>
      </w:r>
      <w:r>
        <w:t>заданий</w:t>
      </w:r>
    </w:p>
    <w:p w:rsidR="004B2528" w:rsidRDefault="004B2528" w:rsidP="004B2528">
      <w:pPr>
        <w:pStyle w:val="a3"/>
        <w:widowControl w:val="0"/>
        <w:numPr>
          <w:ilvl w:val="0"/>
          <w:numId w:val="36"/>
        </w:numPr>
        <w:autoSpaceDE w:val="0"/>
        <w:autoSpaceDN w:val="0"/>
        <w:spacing w:after="120"/>
        <w:ind w:left="714" w:hanging="357"/>
        <w:jc w:val="both"/>
        <w:rPr>
          <w:b/>
        </w:rPr>
      </w:pPr>
      <w:r>
        <w:rPr>
          <w:b/>
        </w:rPr>
        <w:t>Порядок проведения процедуры анализа олимпиадных заданий и их решений</w:t>
      </w:r>
    </w:p>
    <w:p w:rsidR="004B2528" w:rsidRDefault="004B2528" w:rsidP="004B2528">
      <w:pPr>
        <w:pStyle w:val="a3"/>
        <w:widowControl w:val="0"/>
        <w:numPr>
          <w:ilvl w:val="1"/>
          <w:numId w:val="36"/>
        </w:numPr>
        <w:autoSpaceDE w:val="0"/>
        <w:autoSpaceDN w:val="0"/>
        <w:ind w:left="0" w:firstLine="0"/>
        <w:jc w:val="both"/>
      </w:pPr>
      <w:r>
        <w:t>Необходимое оборудование и оповещение участников, членов жюри о времени и месте проведения процедуры анализа выполнения олимпиадных заданий по каждому из общеобразовательных предметов обеспечивает организатор олимпиады.</w:t>
      </w:r>
    </w:p>
    <w:p w:rsidR="004B2528" w:rsidRDefault="004B2528" w:rsidP="004B2528">
      <w:pPr>
        <w:pStyle w:val="a3"/>
        <w:widowControl w:val="0"/>
        <w:numPr>
          <w:ilvl w:val="1"/>
          <w:numId w:val="36"/>
        </w:numPr>
        <w:autoSpaceDE w:val="0"/>
        <w:autoSpaceDN w:val="0"/>
        <w:ind w:left="0" w:firstLine="0"/>
        <w:jc w:val="both"/>
      </w:pPr>
      <w:r>
        <w:t>Анализ выполнения олимпиадных заданий может проводиться как в очном, так и в дистанционном формате с использованием видеоконференцсвязи и видеозаписи. Решение о формате проведения анализа заданий и их решений принимается организатором этапа олимпиады в зависимости от условий, в том числе эпидемиологических.</w:t>
      </w:r>
    </w:p>
    <w:p w:rsidR="004B2528" w:rsidRDefault="004B2528" w:rsidP="004B2528">
      <w:pPr>
        <w:pStyle w:val="a3"/>
        <w:widowControl w:val="0"/>
        <w:numPr>
          <w:ilvl w:val="1"/>
          <w:numId w:val="36"/>
        </w:numPr>
        <w:autoSpaceDE w:val="0"/>
        <w:autoSpaceDN w:val="0"/>
        <w:ind w:left="0" w:firstLine="0"/>
        <w:jc w:val="both"/>
      </w:pPr>
      <w:r>
        <w:t>Анализ заданий и их решений осуществляют члены жюри соответствующего этапа олимпиады. По отдельным предметам анализ заданий могут проводить региональные предметно-методические комиссии по соответствующим предметам.</w:t>
      </w:r>
    </w:p>
    <w:p w:rsidR="004B2528" w:rsidRDefault="004B2528" w:rsidP="004B2528">
      <w:pPr>
        <w:pStyle w:val="a3"/>
        <w:widowControl w:val="0"/>
        <w:numPr>
          <w:ilvl w:val="1"/>
          <w:numId w:val="36"/>
        </w:numPr>
        <w:autoSpaceDE w:val="0"/>
        <w:autoSpaceDN w:val="0"/>
        <w:ind w:left="0" w:firstLine="0"/>
        <w:jc w:val="both"/>
      </w:pPr>
      <w:r>
        <w:t>На школьном этапе олимпиады, анализ олимпиадных заданий по 6-ти предметам (астрономия, биология, информатика, математика, физика, химия) проводят члены Центральных предметно-методических комиссий, видеозаписи представлены на платформе «Сириус. Курсы».</w:t>
      </w:r>
    </w:p>
    <w:p w:rsidR="004B2528" w:rsidRDefault="004B2528" w:rsidP="004B2528">
      <w:pPr>
        <w:pStyle w:val="a3"/>
        <w:widowControl w:val="0"/>
        <w:numPr>
          <w:ilvl w:val="1"/>
          <w:numId w:val="36"/>
        </w:numPr>
        <w:autoSpaceDE w:val="0"/>
        <w:autoSpaceDN w:val="0"/>
        <w:ind w:left="0" w:firstLine="0"/>
        <w:jc w:val="both"/>
      </w:pPr>
      <w:r>
        <w:t xml:space="preserve">При проведении анализа 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 </w:t>
      </w:r>
    </w:p>
    <w:p w:rsidR="004B2528" w:rsidRDefault="004B2528" w:rsidP="004B2528">
      <w:pPr>
        <w:pStyle w:val="a3"/>
        <w:widowControl w:val="0"/>
        <w:numPr>
          <w:ilvl w:val="1"/>
          <w:numId w:val="36"/>
        </w:numPr>
        <w:autoSpaceDE w:val="0"/>
        <w:autoSpaceDN w:val="0"/>
        <w:ind w:left="0" w:firstLine="0"/>
        <w:jc w:val="both"/>
      </w:pPr>
      <w:r>
        <w:t xml:space="preserve">При проведении анализа выполнения олимпиадных заданий и их решений могут присутствовать участники олимпиады, сопровождающие лица, члены оргкомитета, общественные наблюдатели. Сопровождающие лица не могут вмешиваться в проведение процедуры анализа выполненных олимпиадных работ и их решений. В случае нарушения данного условия они удаляются с данной процедуры. Участники олимпиады и сопровождающие лица вправе проводить аудио-фото- и видеозапись процедуры анализа выполнения олимпиадных </w:t>
      </w:r>
      <w:r>
        <w:lastRenderedPageBreak/>
        <w:t>заданий и их решений.</w:t>
      </w:r>
    </w:p>
    <w:p w:rsidR="004B2528" w:rsidRDefault="004B2528" w:rsidP="004B2528">
      <w:pPr>
        <w:pStyle w:val="a3"/>
        <w:widowControl w:val="0"/>
        <w:numPr>
          <w:ilvl w:val="1"/>
          <w:numId w:val="36"/>
        </w:numPr>
        <w:autoSpaceDE w:val="0"/>
        <w:autoSpaceDN w:val="0"/>
        <w:ind w:left="0" w:firstLine="0"/>
        <w:jc w:val="both"/>
      </w:pPr>
      <w:r>
        <w:t>После проведения анализа заданий и их решений в установленное организатором время</w:t>
      </w:r>
      <w:r>
        <w:rPr>
          <w:spacing w:val="-2"/>
        </w:rPr>
        <w:t xml:space="preserve"> </w:t>
      </w:r>
      <w:r>
        <w:t>жюри по</w:t>
      </w:r>
      <w:r>
        <w:rPr>
          <w:spacing w:val="-2"/>
        </w:rPr>
        <w:t xml:space="preserve"> </w:t>
      </w:r>
      <w:r>
        <w:t>запросу</w:t>
      </w:r>
      <w:r>
        <w:rPr>
          <w:spacing w:val="-2"/>
        </w:rPr>
        <w:t xml:space="preserve"> </w:t>
      </w:r>
      <w:r>
        <w:t>участников</w:t>
      </w:r>
      <w:r>
        <w:rPr>
          <w:spacing w:val="-2"/>
        </w:rPr>
        <w:t xml:space="preserve"> </w:t>
      </w:r>
      <w:r>
        <w:t>проводит показ</w:t>
      </w:r>
      <w:r>
        <w:rPr>
          <w:spacing w:val="-2"/>
        </w:rPr>
        <w:t xml:space="preserve"> </w:t>
      </w:r>
      <w:r>
        <w:t>выполненных</w:t>
      </w:r>
      <w:r>
        <w:rPr>
          <w:spacing w:val="1"/>
        </w:rPr>
        <w:t xml:space="preserve"> </w:t>
      </w:r>
      <w:r>
        <w:t>ими</w:t>
      </w:r>
      <w:r>
        <w:rPr>
          <w:spacing w:val="-2"/>
        </w:rPr>
        <w:t xml:space="preserve"> </w:t>
      </w:r>
      <w:r>
        <w:t>олимпиадных работ.</w:t>
      </w:r>
    </w:p>
    <w:p w:rsidR="004B2528" w:rsidRDefault="004B2528" w:rsidP="004B2528">
      <w:pPr>
        <w:pStyle w:val="a3"/>
        <w:widowControl w:val="0"/>
        <w:autoSpaceDE w:val="0"/>
        <w:autoSpaceDN w:val="0"/>
        <w:ind w:left="0"/>
        <w:jc w:val="both"/>
      </w:pPr>
    </w:p>
    <w:p w:rsidR="004B2528" w:rsidRDefault="004B2528" w:rsidP="004B2528">
      <w:pPr>
        <w:pStyle w:val="a3"/>
        <w:widowControl w:val="0"/>
        <w:numPr>
          <w:ilvl w:val="0"/>
          <w:numId w:val="36"/>
        </w:numPr>
        <w:autoSpaceDE w:val="0"/>
        <w:autoSpaceDN w:val="0"/>
        <w:spacing w:after="120"/>
        <w:ind w:left="714" w:hanging="357"/>
        <w:jc w:val="both"/>
        <w:rPr>
          <w:b/>
        </w:rPr>
      </w:pPr>
      <w:r>
        <w:rPr>
          <w:b/>
        </w:rPr>
        <w:t>Проведение процедуры показа олимпиадных работ</w:t>
      </w:r>
    </w:p>
    <w:p w:rsidR="004B2528" w:rsidRDefault="004B2528" w:rsidP="004B2528">
      <w:pPr>
        <w:pStyle w:val="a7"/>
        <w:widowControl w:val="0"/>
        <w:numPr>
          <w:ilvl w:val="1"/>
          <w:numId w:val="36"/>
        </w:numPr>
        <w:autoSpaceDE w:val="0"/>
        <w:autoSpaceDN w:val="0"/>
        <w:spacing w:after="0"/>
        <w:ind w:left="0" w:right="108" w:firstLine="0"/>
        <w:jc w:val="both"/>
        <w:rPr>
          <w:rFonts w:ascii="Times New Roman" w:hAnsi="Times New Roman"/>
          <w:sz w:val="24"/>
          <w:szCs w:val="24"/>
        </w:rPr>
      </w:pPr>
      <w:r>
        <w:rPr>
          <w:rFonts w:ascii="Times New Roman" w:hAnsi="Times New Roman"/>
          <w:sz w:val="24"/>
          <w:szCs w:val="24"/>
        </w:rPr>
        <w:t>Показ олимпиадных работ проводится в очной форме или с использованием информационно-коммуникационных технологий в помещениях, оборудованных средствами видеозаписи.</w:t>
      </w:r>
    </w:p>
    <w:p w:rsidR="004B2528" w:rsidRDefault="004B2528" w:rsidP="004B2528">
      <w:pPr>
        <w:pStyle w:val="a7"/>
        <w:widowControl w:val="0"/>
        <w:numPr>
          <w:ilvl w:val="1"/>
          <w:numId w:val="36"/>
        </w:numPr>
        <w:autoSpaceDE w:val="0"/>
        <w:autoSpaceDN w:val="0"/>
        <w:spacing w:after="0"/>
        <w:ind w:left="0" w:right="108" w:firstLine="0"/>
        <w:jc w:val="both"/>
        <w:rPr>
          <w:rFonts w:ascii="Times New Roman" w:hAnsi="Times New Roman"/>
          <w:sz w:val="24"/>
          <w:szCs w:val="24"/>
        </w:rPr>
      </w:pPr>
      <w:r>
        <w:rPr>
          <w:rFonts w:ascii="Times New Roman" w:hAnsi="Times New Roman"/>
          <w:sz w:val="24"/>
          <w:szCs w:val="24"/>
        </w:rPr>
        <w:t xml:space="preserve">Во время показа олимпиадных работ участников в очной форме в помещениях, помимо жюри, могут находиться: представители организатора олимпиады; председатель или представители оргкомитета; координатор на площадке; технический специалист; общественные наблюдатели; должностные лица Рособрнадзора; представители Департамента образования Томской области, </w:t>
      </w:r>
      <w:r>
        <w:rPr>
          <w:rFonts w:ascii="Times New Roman" w:eastAsia="Lucida Sans Unicode" w:hAnsi="Times New Roman"/>
          <w:sz w:val="24"/>
          <w:szCs w:val="24"/>
        </w:rPr>
        <w:t>ОГБОУ ТРЦРТ «Пульсар»</w:t>
      </w:r>
      <w:r>
        <w:rPr>
          <w:rFonts w:ascii="Times New Roman" w:hAnsi="Times New Roman"/>
          <w:sz w:val="24"/>
          <w:szCs w:val="24"/>
        </w:rPr>
        <w:t>.</w:t>
      </w:r>
    </w:p>
    <w:p w:rsidR="004B2528" w:rsidRDefault="004B2528" w:rsidP="004B2528">
      <w:pPr>
        <w:pStyle w:val="a7"/>
        <w:widowControl w:val="0"/>
        <w:numPr>
          <w:ilvl w:val="1"/>
          <w:numId w:val="36"/>
        </w:numPr>
        <w:autoSpaceDE w:val="0"/>
        <w:autoSpaceDN w:val="0"/>
        <w:spacing w:after="0"/>
        <w:ind w:left="0" w:right="108" w:firstLine="0"/>
        <w:jc w:val="both"/>
        <w:rPr>
          <w:rFonts w:ascii="Times New Roman" w:hAnsi="Times New Roman"/>
          <w:sz w:val="24"/>
          <w:szCs w:val="24"/>
        </w:rPr>
      </w:pPr>
      <w:r>
        <w:rPr>
          <w:rFonts w:ascii="Times New Roman" w:hAnsi="Times New Roman"/>
          <w:sz w:val="24"/>
          <w:szCs w:val="24"/>
        </w:rPr>
        <w:t>К процедуре показа олимпиадных работ допускаются только участники олимпиады.  Во время показа работ не допускается присутствие сопровождающих или иных посторонних лиц. Перед показом участник предъявляет представителю организатора,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4B2528" w:rsidRDefault="004B2528" w:rsidP="004B2528">
      <w:pPr>
        <w:pStyle w:val="a7"/>
        <w:widowControl w:val="0"/>
        <w:numPr>
          <w:ilvl w:val="1"/>
          <w:numId w:val="36"/>
        </w:numPr>
        <w:autoSpaceDE w:val="0"/>
        <w:autoSpaceDN w:val="0"/>
        <w:spacing w:after="0"/>
        <w:ind w:left="0" w:right="108" w:firstLine="0"/>
        <w:jc w:val="both"/>
        <w:rPr>
          <w:rFonts w:ascii="Times New Roman" w:hAnsi="Times New Roman"/>
          <w:sz w:val="24"/>
          <w:szCs w:val="24"/>
        </w:rPr>
      </w:pPr>
      <w:r>
        <w:rPr>
          <w:rFonts w:ascii="Times New Roman" w:hAnsi="Times New Roman"/>
          <w:sz w:val="24"/>
          <w:szCs w:val="24"/>
        </w:rPr>
        <w:t>Во время показа работ в очной форме запрещено выносить олимпиадные работы участников из аудитории, выполнять их фото - и видеофиксацию, делать на олимпиадных работах какие-либо пометки.</w:t>
      </w:r>
    </w:p>
    <w:p w:rsidR="004B2528" w:rsidRDefault="004B2528" w:rsidP="004B2528">
      <w:pPr>
        <w:pStyle w:val="a7"/>
        <w:widowControl w:val="0"/>
        <w:numPr>
          <w:ilvl w:val="1"/>
          <w:numId w:val="36"/>
        </w:numPr>
        <w:autoSpaceDE w:val="0"/>
        <w:autoSpaceDN w:val="0"/>
        <w:spacing w:after="0"/>
        <w:ind w:left="0" w:right="108" w:firstLine="0"/>
        <w:jc w:val="both"/>
        <w:rPr>
          <w:rFonts w:ascii="Times New Roman" w:hAnsi="Times New Roman"/>
          <w:sz w:val="24"/>
          <w:szCs w:val="24"/>
        </w:rPr>
      </w:pPr>
      <w:r>
        <w:rPr>
          <w:rFonts w:ascii="Times New Roman" w:hAnsi="Times New Roman"/>
          <w:sz w:val="24"/>
          <w:szCs w:val="24"/>
        </w:rPr>
        <w:t>Каждый   участник    олимпиады, пришедший    на    показ    работ, имеет право просматривать копию своей проверенной работы в течение установленного организатором школьного/муниципального этапов времени и под наблюдением членов жюри. Участник имеет право задать члену жюри вопросы по оценке приведенного им ответа и по критериям оценивания. Временной регламент показа работ каждому участнику олимпиады в очном формате или с использованием информационно-коммуникационных технологий ‒ не более 15 минут. В течение всего периода показа олимпиадных заданий осуществляется видеозапись. Участник олимпиады не имеет право делать в своих ответах пометки и записи, а также повреждать бланки (листы) ответов.</w:t>
      </w:r>
    </w:p>
    <w:p w:rsidR="004B2528" w:rsidRDefault="004B2528" w:rsidP="004B2528">
      <w:pPr>
        <w:pStyle w:val="a7"/>
        <w:widowControl w:val="0"/>
        <w:numPr>
          <w:ilvl w:val="1"/>
          <w:numId w:val="36"/>
        </w:numPr>
        <w:autoSpaceDE w:val="0"/>
        <w:autoSpaceDN w:val="0"/>
        <w:spacing w:after="0"/>
        <w:ind w:left="0" w:right="108" w:firstLine="0"/>
        <w:jc w:val="both"/>
        <w:rPr>
          <w:rFonts w:ascii="Times New Roman" w:hAnsi="Times New Roman"/>
          <w:sz w:val="24"/>
          <w:szCs w:val="24"/>
        </w:rPr>
      </w:pPr>
      <w:r>
        <w:rPr>
          <w:rFonts w:ascii="Times New Roman" w:hAnsi="Times New Roman"/>
          <w:sz w:val="24"/>
          <w:szCs w:val="24"/>
        </w:rPr>
        <w:t>Во время показа выполненных олимпиадных работ жюри не вправе изменить баллы, выставленные при проверке олимпиадных заданий.</w:t>
      </w:r>
    </w:p>
    <w:p w:rsidR="004B2528" w:rsidRDefault="004B2528" w:rsidP="004B2528">
      <w:pPr>
        <w:pStyle w:val="a7"/>
        <w:ind w:right="108"/>
        <w:rPr>
          <w:rFonts w:ascii="Times New Roman" w:hAnsi="Times New Roman"/>
          <w:sz w:val="24"/>
          <w:szCs w:val="24"/>
        </w:rPr>
      </w:pPr>
      <w:r>
        <w:rPr>
          <w:rFonts w:ascii="Times New Roman" w:hAnsi="Times New Roman"/>
          <w:sz w:val="24"/>
          <w:szCs w:val="24"/>
        </w:rPr>
        <w:t>4. Оригиналы олимпиадных работ участников и проверенные скан-копии хранятся оргкомитетом олимпиады в течение одного года.</w:t>
      </w:r>
    </w:p>
    <w:p w:rsidR="004B2528" w:rsidRDefault="004B2528" w:rsidP="004B2528">
      <w:pPr>
        <w:pStyle w:val="a7"/>
        <w:widowControl w:val="0"/>
        <w:numPr>
          <w:ilvl w:val="0"/>
          <w:numId w:val="36"/>
        </w:numPr>
        <w:autoSpaceDE w:val="0"/>
        <w:autoSpaceDN w:val="0"/>
        <w:ind w:left="714" w:right="102" w:hanging="357"/>
        <w:jc w:val="both"/>
        <w:rPr>
          <w:rFonts w:ascii="Times New Roman" w:hAnsi="Times New Roman"/>
          <w:b/>
          <w:sz w:val="24"/>
          <w:szCs w:val="24"/>
        </w:rPr>
      </w:pPr>
      <w:r>
        <w:rPr>
          <w:rFonts w:ascii="Times New Roman" w:hAnsi="Times New Roman"/>
          <w:b/>
          <w:sz w:val="24"/>
          <w:szCs w:val="24"/>
        </w:rPr>
        <w:t>Проведение процедуры апелляции по результатам проверки заданий этапов олимпиады</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3.1. Состав апелляционных комиссий формируется из представителей органов местного самоуправления, учредителей образовательных организаций,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по каждому общеобразовательному предмету осуществляется ее председателем.</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3.2. Для проведения апелляции участник Олимпиады подает письменное заявление по установленной форме (приложение 3). Участник   вправе   письменно (в   заявлении на апелляцию или в самостоятельном заявлении) просить о рассмотрении апелляции без его участия.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lastRenderedPageBreak/>
        <w:t>3.3. Заявление на апелляцию подается в сроки, указанные в программе проведения этапа олимпиады. Заявления, поданные по истечении установленного организатором срока, не рассматриваются.</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3.4. Проведение процедуры апелляции осуществляется в установленное организатором время и месте.</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3.5. При рассмотрении апелляции присутствует только участник олимпиады, подавший заявление, имеющий при себе документ, удостоверяющий личность. Могут присутствовать общественные наблюдатели, сопровождающие лица, должностные лица Минпросвещения России, Рособрнадзора, Департамента общего образования Томской области, ОГБОУ «Томский региональный центр развития талантов «Пульсар», РОО Администрации Тегульдетского района.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олимпиады.</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3.6. Для рассмотрения апелляции членам апелляционной комиссии предоставляются копии проверенных олимпиадных работ участников, критерии, методика их оценивания, протоколы оценивания выполненных олимпиадных заданий.</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 xml:space="preserve"> 3.7. Рассмотрение апелляции проводится в спокойной и доброжелательной обстановке.</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3.8. Время рассмотрения апелляции строго регламентировано - не более 10 минут на одного участника.</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3.9. Помещения, где проводятся апелляции, должны быть оборудованы средствами видеофиксации. Видеозапись осуществляется в течение всего времени рассмотрения апелляции.</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3.10. Апелляционная комиссия:</w:t>
      </w:r>
    </w:p>
    <w:p w:rsidR="004B2528" w:rsidRDefault="004B2528" w:rsidP="004B2528">
      <w:pPr>
        <w:pStyle w:val="a7"/>
        <w:widowControl w:val="0"/>
        <w:numPr>
          <w:ilvl w:val="0"/>
          <w:numId w:val="38"/>
        </w:numPr>
        <w:autoSpaceDE w:val="0"/>
        <w:autoSpaceDN w:val="0"/>
        <w:spacing w:after="0"/>
        <w:ind w:left="284" w:right="102" w:hanging="284"/>
        <w:jc w:val="both"/>
        <w:rPr>
          <w:rFonts w:ascii="Times New Roman" w:hAnsi="Times New Roman"/>
          <w:sz w:val="24"/>
          <w:szCs w:val="24"/>
        </w:rPr>
      </w:pPr>
      <w:r>
        <w:rPr>
          <w:rFonts w:ascii="Times New Roman" w:hAnsi="Times New Roman"/>
          <w:sz w:val="24"/>
          <w:szCs w:val="24"/>
        </w:rPr>
        <w:t>принимает и рассматривает апелляции участников олимпиады;</w:t>
      </w:r>
    </w:p>
    <w:p w:rsidR="004B2528" w:rsidRDefault="004B2528" w:rsidP="004B2528">
      <w:pPr>
        <w:pStyle w:val="a7"/>
        <w:widowControl w:val="0"/>
        <w:numPr>
          <w:ilvl w:val="0"/>
          <w:numId w:val="38"/>
        </w:numPr>
        <w:autoSpaceDE w:val="0"/>
        <w:autoSpaceDN w:val="0"/>
        <w:spacing w:after="0"/>
        <w:ind w:left="284" w:right="102" w:hanging="284"/>
        <w:jc w:val="both"/>
        <w:rPr>
          <w:rFonts w:ascii="Times New Roman" w:hAnsi="Times New Roman"/>
          <w:sz w:val="24"/>
          <w:szCs w:val="24"/>
        </w:rPr>
      </w:pPr>
      <w:r>
        <w:rPr>
          <w:rFonts w:ascii="Times New Roman" w:hAnsi="Times New Roman"/>
          <w:sz w:val="24"/>
          <w:szCs w:val="24"/>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4B2528" w:rsidRDefault="004B2528" w:rsidP="004B2528">
      <w:pPr>
        <w:pStyle w:val="a7"/>
        <w:widowControl w:val="0"/>
        <w:numPr>
          <w:ilvl w:val="0"/>
          <w:numId w:val="38"/>
        </w:numPr>
        <w:autoSpaceDE w:val="0"/>
        <w:autoSpaceDN w:val="0"/>
        <w:spacing w:after="0"/>
        <w:ind w:left="284" w:right="102" w:hanging="284"/>
        <w:jc w:val="both"/>
        <w:rPr>
          <w:rFonts w:ascii="Times New Roman" w:hAnsi="Times New Roman"/>
          <w:sz w:val="24"/>
          <w:szCs w:val="24"/>
        </w:rPr>
      </w:pPr>
      <w:r>
        <w:rPr>
          <w:rFonts w:ascii="Times New Roman" w:hAnsi="Times New Roman"/>
          <w:sz w:val="24"/>
          <w:szCs w:val="24"/>
        </w:rPr>
        <w:t xml:space="preserve">информирует участников олимпиады о принятом решении в установленной форме: оформляет протоколы, которые подписываются членами апелляционной комиссии (приложение 4). Протоколы передаются председателю жюри для внесения соответствующих изменений в рейтинговую таблицу, итоговый протокол и отчетную документацию, для определения победителей и призеров этапа олимпиады. </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3.11. В случае равенства голосов решающим является голос председателя апелляционной комиссии.</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3.12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3.13. Апелляционная комиссия рассматривает оценивание только тех заданий, которые указаны в апелляции.</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3.14. Документами по проведению апелляции являются:</w:t>
      </w:r>
    </w:p>
    <w:p w:rsidR="004B2528" w:rsidRDefault="004B2528" w:rsidP="004B2528">
      <w:pPr>
        <w:pStyle w:val="a7"/>
        <w:widowControl w:val="0"/>
        <w:numPr>
          <w:ilvl w:val="0"/>
          <w:numId w:val="40"/>
        </w:numPr>
        <w:autoSpaceDE w:val="0"/>
        <w:autoSpaceDN w:val="0"/>
        <w:spacing w:after="0"/>
        <w:ind w:left="284" w:right="102"/>
        <w:jc w:val="both"/>
        <w:rPr>
          <w:rFonts w:ascii="Times New Roman" w:hAnsi="Times New Roman"/>
          <w:sz w:val="24"/>
          <w:szCs w:val="24"/>
        </w:rPr>
      </w:pPr>
      <w:r>
        <w:rPr>
          <w:rFonts w:ascii="Times New Roman" w:hAnsi="Times New Roman"/>
          <w:sz w:val="24"/>
          <w:szCs w:val="24"/>
        </w:rPr>
        <w:t>письменные заявления об апелляциях участников олимпиады;</w:t>
      </w:r>
    </w:p>
    <w:p w:rsidR="004B2528" w:rsidRDefault="004B2528" w:rsidP="004B2528">
      <w:pPr>
        <w:pStyle w:val="a7"/>
        <w:widowControl w:val="0"/>
        <w:numPr>
          <w:ilvl w:val="0"/>
          <w:numId w:val="40"/>
        </w:numPr>
        <w:autoSpaceDE w:val="0"/>
        <w:autoSpaceDN w:val="0"/>
        <w:spacing w:after="0"/>
        <w:ind w:left="284" w:right="102"/>
        <w:jc w:val="both"/>
        <w:rPr>
          <w:rFonts w:ascii="Times New Roman" w:hAnsi="Times New Roman"/>
          <w:sz w:val="24"/>
          <w:szCs w:val="24"/>
        </w:rPr>
      </w:pPr>
      <w:r>
        <w:rPr>
          <w:rFonts w:ascii="Times New Roman" w:hAnsi="Times New Roman"/>
          <w:sz w:val="24"/>
          <w:szCs w:val="24"/>
        </w:rPr>
        <w:t>журнал (листы) регистрации апелляций (приложение 5);</w:t>
      </w:r>
    </w:p>
    <w:p w:rsidR="004B2528" w:rsidRDefault="004B2528" w:rsidP="004B2528">
      <w:pPr>
        <w:pStyle w:val="a7"/>
        <w:widowControl w:val="0"/>
        <w:numPr>
          <w:ilvl w:val="0"/>
          <w:numId w:val="40"/>
        </w:numPr>
        <w:autoSpaceDE w:val="0"/>
        <w:autoSpaceDN w:val="0"/>
        <w:spacing w:after="0"/>
        <w:ind w:left="284" w:right="102"/>
        <w:jc w:val="both"/>
        <w:rPr>
          <w:rFonts w:ascii="Times New Roman" w:hAnsi="Times New Roman"/>
          <w:sz w:val="24"/>
          <w:szCs w:val="24"/>
        </w:rPr>
      </w:pPr>
      <w:r>
        <w:rPr>
          <w:rFonts w:ascii="Times New Roman" w:hAnsi="Times New Roman"/>
          <w:sz w:val="24"/>
          <w:szCs w:val="24"/>
        </w:rPr>
        <w:t>протоколы рассмотрения и видеозапись проведения апелляции.</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Решение апелляционной комиссии является окончательным.</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 xml:space="preserve">3.15. Для проведения процедуры апелляции к результатам школьного этапа ВсОШ, проведенного на платформе «Сириус.Курсы», региональный оператор ВсОШ создает апелляционные комиссии по шести общеобразовательным предметам: астрономия, биология, информатика и ИКТ, математика, физика, химия, деятельность которых регламентируется Порядком проведения апелляции, разработанным Образовательным Фондом «Талант и успех». </w:t>
      </w:r>
    </w:p>
    <w:p w:rsidR="004B2528" w:rsidRDefault="004B2528" w:rsidP="004B2528">
      <w:pPr>
        <w:pStyle w:val="a7"/>
        <w:spacing w:after="0"/>
        <w:ind w:right="102"/>
        <w:jc w:val="both"/>
        <w:rPr>
          <w:rFonts w:ascii="Times New Roman" w:hAnsi="Times New Roman"/>
          <w:sz w:val="24"/>
          <w:szCs w:val="24"/>
        </w:rPr>
      </w:pPr>
      <w:r>
        <w:rPr>
          <w:rFonts w:ascii="Times New Roman" w:hAnsi="Times New Roman"/>
          <w:sz w:val="24"/>
          <w:szCs w:val="24"/>
        </w:rPr>
        <w:t>3.16. При организации по результатам перепроверки заданий муниципального этапа олимпиады организатор муниципального этапа олимпиады, предоставивший работы для перепроверки в РПМК, вправе запросить информацию для проведения апелляции у РПМК.</w:t>
      </w:r>
    </w:p>
    <w:p w:rsidR="004B2528" w:rsidRDefault="004B2528" w:rsidP="004B2528">
      <w:pPr>
        <w:spacing w:after="0" w:line="240" w:lineRule="auto"/>
        <w:jc w:val="both"/>
        <w:rPr>
          <w:rFonts w:ascii="Times New Roman" w:hAnsi="Times New Roman" w:cs="Times New Roman"/>
          <w:sz w:val="24"/>
          <w:szCs w:val="24"/>
        </w:rPr>
      </w:pPr>
    </w:p>
    <w:p w:rsidR="004B2528" w:rsidRDefault="004B2528" w:rsidP="004B2528">
      <w:pPr>
        <w:spacing w:after="0" w:line="240" w:lineRule="auto"/>
        <w:jc w:val="both"/>
        <w:rPr>
          <w:rFonts w:ascii="Times New Roman" w:hAnsi="Times New Roman" w:cs="Times New Roman"/>
          <w:sz w:val="24"/>
          <w:szCs w:val="24"/>
        </w:rPr>
      </w:pPr>
    </w:p>
    <w:p w:rsidR="004B2528" w:rsidRDefault="004B2528" w:rsidP="004B2528">
      <w:pPr>
        <w:spacing w:after="120" w:line="240" w:lineRule="auto"/>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Порядок</w:t>
      </w:r>
      <w:r>
        <w:rPr>
          <w:rFonts w:ascii="Times New Roman" w:hAnsi="Times New Roman" w:cs="Times New Roman"/>
          <w:b/>
          <w:spacing w:val="-5"/>
          <w:sz w:val="24"/>
          <w:szCs w:val="24"/>
        </w:rPr>
        <w:t xml:space="preserve"> </w:t>
      </w:r>
      <w:r>
        <w:rPr>
          <w:rFonts w:ascii="Times New Roman" w:hAnsi="Times New Roman" w:cs="Times New Roman"/>
          <w:b/>
          <w:sz w:val="24"/>
          <w:szCs w:val="24"/>
        </w:rPr>
        <w:t>подведения</w:t>
      </w:r>
      <w:r>
        <w:rPr>
          <w:rFonts w:ascii="Times New Roman" w:hAnsi="Times New Roman" w:cs="Times New Roman"/>
          <w:b/>
          <w:spacing w:val="-3"/>
          <w:sz w:val="24"/>
          <w:szCs w:val="24"/>
        </w:rPr>
        <w:t xml:space="preserve"> </w:t>
      </w:r>
      <w:r>
        <w:rPr>
          <w:rFonts w:ascii="Times New Roman" w:hAnsi="Times New Roman" w:cs="Times New Roman"/>
          <w:b/>
          <w:sz w:val="24"/>
          <w:szCs w:val="24"/>
        </w:rPr>
        <w:t>итогов</w:t>
      </w:r>
      <w:r>
        <w:rPr>
          <w:rFonts w:ascii="Times New Roman" w:hAnsi="Times New Roman" w:cs="Times New Roman"/>
          <w:b/>
          <w:spacing w:val="-1"/>
          <w:sz w:val="24"/>
          <w:szCs w:val="24"/>
        </w:rPr>
        <w:t xml:space="preserve"> </w:t>
      </w:r>
      <w:r>
        <w:rPr>
          <w:rFonts w:ascii="Times New Roman" w:hAnsi="Times New Roman" w:cs="Times New Roman"/>
          <w:b/>
          <w:sz w:val="24"/>
          <w:szCs w:val="24"/>
        </w:rPr>
        <w:t>школьного и муниципального этапов</w:t>
      </w:r>
      <w:r>
        <w:rPr>
          <w:rFonts w:ascii="Times New Roman" w:hAnsi="Times New Roman" w:cs="Times New Roman"/>
          <w:b/>
          <w:spacing w:val="-3"/>
          <w:sz w:val="24"/>
          <w:szCs w:val="24"/>
        </w:rPr>
        <w:t xml:space="preserve"> о</w:t>
      </w:r>
      <w:r>
        <w:rPr>
          <w:rFonts w:ascii="Times New Roman" w:hAnsi="Times New Roman" w:cs="Times New Roman"/>
          <w:b/>
          <w:sz w:val="24"/>
          <w:szCs w:val="24"/>
        </w:rPr>
        <w:t>лимпиады</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основании протоколов апелляционной комиссии председатель жюри вносит изменения в рейтинговую таблицу. Жюри определяет победителей и призёров соответствующего этапа олимпиады по каждому общеобразовательному предмету в соответствии с квотой, установленной РОО Администрации Тегульдетского района. В случаях отсутствия апелляций председатель жюри подводит итоги по протоколу предварительных результатов.</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каждому общеобразовательному предмету. Итоговые результаты школьного этапа олимпиады публикуются на официальном сайте образовательной организации в сети Интернет, а также направляются организатору муниципального этапа ВсОШ на электронный адрес: </w:t>
      </w:r>
      <w:hyperlink r:id="rId9" w:history="1">
        <w:r>
          <w:rPr>
            <w:rStyle w:val="a4"/>
          </w:rPr>
          <w:t>lukyanova.irina2018@yandex.ru</w:t>
        </w:r>
      </w:hyperlink>
      <w:r>
        <w:rPr>
          <w:rStyle w:val="user-accountsubname"/>
          <w:color w:val="999999"/>
          <w:sz w:val="24"/>
          <w:szCs w:val="24"/>
          <w:shd w:val="clear" w:color="auto" w:fill="FFFFFF"/>
        </w:rPr>
        <w:t xml:space="preserve"> </w:t>
      </w:r>
      <w:r>
        <w:rPr>
          <w:rFonts w:ascii="Times New Roman" w:hAnsi="Times New Roman" w:cs="Times New Roman"/>
          <w:color w:val="C00000"/>
          <w:sz w:val="24"/>
          <w:szCs w:val="24"/>
        </w:rPr>
        <w:t xml:space="preserve"> </w:t>
      </w:r>
      <w:r>
        <w:rPr>
          <w:rFonts w:ascii="Times New Roman" w:hAnsi="Times New Roman" w:cs="Times New Roman"/>
          <w:sz w:val="24"/>
          <w:szCs w:val="24"/>
        </w:rPr>
        <w:t>в установленные сроки для формирования сводного рейтинга и определения баллов, необходимых для участия в муниципальном этапе.</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 основании итоговых протоколов с результатами участников школьного этапа олимпиады, организатор муниципального этапа олимпиады устанавливает баллы по каждому общеобразовательному предмету и классу, необходимые для участия в муниципальном этапе ВсОШ, в том числе по шести предметам, проходящим на платформе «Сириус.Курсы», с учетом рекомендаций по границам баллов для участия в муниципальном этапе ВсОШ, предоставленных Фондом. Информация о баллах, необходимых для участия в муниципальном этапе доводится до участников олимпиады, публикуется на официальном сайте организатора в сети Интернет. </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Результаты обучающихся 9-11 классов - участников муниципального этапа олимпиады по каждому общеобразовательному предмету и классу, а также результаты обучающихся 7,8 классов по астрономии и физике, обучающихся 8 классов – по математике, а также отчет о проведении школьного и муниципального этапов олимпиады направляются региональному оператору ВсОШ по электронному адресу </w:t>
      </w:r>
      <w:hyperlink r:id="rId10" w:history="1">
        <w:r>
          <w:rPr>
            <w:rStyle w:val="a4"/>
          </w:rPr>
          <w:t>sarycheva@education.tomsk.ru</w:t>
        </w:r>
      </w:hyperlink>
      <w:r>
        <w:rPr>
          <w:rFonts w:ascii="Times New Roman" w:hAnsi="Times New Roman" w:cs="Times New Roman"/>
          <w:sz w:val="24"/>
          <w:szCs w:val="24"/>
        </w:rPr>
        <w:t xml:space="preserve"> по форме и в сроки, установленные распоряжением Департамента образования Томской области от 29.08.2024 № 1179.  </w:t>
      </w:r>
    </w:p>
    <w:p w:rsidR="004B2528" w:rsidRDefault="004B2528" w:rsidP="004B25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На основании итоговых протоколов с результатами участников муниципального этапа олимпиады, организатор регионального этапа олимпиады устанавливает баллы по каждому общеобразовательному предмету и классу, необходимые для участия в региональном этапе ВсОШ. Информация о баллах, необходимых для участия в региональном этапе доводится до участников олимпиады, публикуется в сети Интернет на официальном сайте регионального оператора – ОГБОУ ТРЦРТ «Пульсар».</w:t>
      </w:r>
    </w:p>
    <w:p w:rsidR="004B2528" w:rsidRDefault="004B2528" w:rsidP="004B2528">
      <w:pPr>
        <w:spacing w:after="0" w:line="240" w:lineRule="auto"/>
        <w:jc w:val="both"/>
        <w:rPr>
          <w:rFonts w:ascii="Times New Roman" w:hAnsi="Times New Roman" w:cs="Times New Roman"/>
          <w:sz w:val="24"/>
          <w:szCs w:val="24"/>
        </w:rPr>
      </w:pPr>
    </w:p>
    <w:p w:rsidR="004B2528" w:rsidRDefault="004B2528" w:rsidP="004B2528">
      <w:pPr>
        <w:spacing w:after="0" w:line="240" w:lineRule="auto"/>
        <w:jc w:val="both"/>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Сроки проведения школьного этапа ВсОШ по физике, астрономии, химии, биологии, математике и информатике на платформе «Сириус.Курсы»</w:t>
      </w:r>
    </w:p>
    <w:p w:rsidR="004B2528" w:rsidRDefault="004B2528" w:rsidP="004B2528">
      <w:pPr>
        <w:spacing w:after="12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2024-2025 учебном году</w:t>
      </w:r>
    </w:p>
    <w:p w:rsidR="004B2528" w:rsidRDefault="004B2528" w:rsidP="004B2528">
      <w:pPr>
        <w:spacing w:after="120" w:line="240" w:lineRule="auto"/>
        <w:jc w:val="center"/>
        <w:rPr>
          <w:rFonts w:ascii="Times New Roman" w:eastAsia="Calibri" w:hAnsi="Times New Roman" w:cs="Times New Roman"/>
          <w:b/>
          <w:sz w:val="24"/>
          <w:szCs w:val="24"/>
          <w:lang w:eastAsia="en-US"/>
        </w:rPr>
      </w:pPr>
    </w:p>
    <w:tbl>
      <w:tblPr>
        <w:tblW w:w="5804" w:type="dxa"/>
        <w:jc w:val="center"/>
        <w:tblCellMar>
          <w:left w:w="0" w:type="dxa"/>
          <w:right w:w="0" w:type="dxa"/>
        </w:tblCellMar>
        <w:tblLook w:val="04A0"/>
      </w:tblPr>
      <w:tblGrid>
        <w:gridCol w:w="3394"/>
        <w:gridCol w:w="2410"/>
      </w:tblGrid>
      <w:tr w:rsidR="004B2528" w:rsidTr="004B2528">
        <w:trPr>
          <w:trHeight w:val="315"/>
          <w:jc w:val="center"/>
        </w:trPr>
        <w:tc>
          <w:tcPr>
            <w:tcW w:w="339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b/>
                <w:bCs/>
              </w:rPr>
            </w:pPr>
            <w:r>
              <w:rPr>
                <w:rFonts w:ascii="Times New Roman" w:eastAsiaTheme="minorHAnsi" w:hAnsi="Times New Roman" w:cs="Times New Roman"/>
                <w:b/>
                <w:lang w:eastAsia="en-US"/>
              </w:rPr>
              <w:t>Общеобразовательный предмет</w:t>
            </w:r>
          </w:p>
        </w:tc>
        <w:tc>
          <w:tcPr>
            <w:tcW w:w="24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b/>
                <w:bCs/>
              </w:rPr>
            </w:pPr>
            <w:r>
              <w:rPr>
                <w:rFonts w:ascii="Times New Roman" w:eastAsiaTheme="minorHAnsi" w:hAnsi="Times New Roman" w:cs="Times New Roman"/>
                <w:b/>
                <w:lang w:eastAsia="en-US"/>
              </w:rPr>
              <w:t>Дата проведения</w:t>
            </w:r>
          </w:p>
        </w:tc>
      </w:tr>
      <w:tr w:rsidR="004B2528" w:rsidTr="004B2528">
        <w:trPr>
          <w:trHeight w:val="212"/>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 xml:space="preserve">Астрономия </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27 сентября</w:t>
            </w:r>
          </w:p>
        </w:tc>
      </w:tr>
      <w:tr w:rsidR="004B2528" w:rsidTr="004B2528">
        <w:trPr>
          <w:trHeight w:val="35"/>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Физика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4 октября</w:t>
            </w:r>
          </w:p>
        </w:tc>
      </w:tr>
      <w:tr w:rsidR="004B2528" w:rsidTr="004B2528">
        <w:trPr>
          <w:trHeight w:val="6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Биология (7-11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10 октября</w:t>
            </w:r>
          </w:p>
        </w:tc>
      </w:tr>
      <w:tr w:rsidR="004B2528" w:rsidTr="004B2528">
        <w:trPr>
          <w:trHeight w:val="6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Биология (5-6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11 октября</w:t>
            </w:r>
          </w:p>
        </w:tc>
      </w:tr>
      <w:tr w:rsidR="004B2528" w:rsidTr="004B2528">
        <w:trPr>
          <w:trHeight w:val="6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Химия</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15 октября</w:t>
            </w:r>
          </w:p>
        </w:tc>
      </w:tr>
      <w:tr w:rsidR="004B2528" w:rsidTr="004B2528">
        <w:trPr>
          <w:trHeight w:val="35"/>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Математика (7 – 11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17 октября</w:t>
            </w:r>
          </w:p>
        </w:tc>
      </w:tr>
      <w:tr w:rsidR="004B2528" w:rsidTr="004B2528">
        <w:trPr>
          <w:trHeight w:val="76"/>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Математика (4 – 6 классы)</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18 октября</w:t>
            </w:r>
          </w:p>
        </w:tc>
      </w:tr>
      <w:tr w:rsidR="004B2528" w:rsidTr="004B2528">
        <w:trPr>
          <w:trHeight w:val="35"/>
          <w:jc w:val="center"/>
        </w:trPr>
        <w:tc>
          <w:tcPr>
            <w:tcW w:w="339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4B2528" w:rsidRDefault="004B2528">
            <w:pPr>
              <w:rPr>
                <w:rFonts w:ascii="Times New Roman" w:hAnsi="Times New Roman" w:cs="Times New Roman"/>
              </w:rPr>
            </w:pPr>
            <w:r>
              <w:rPr>
                <w:rFonts w:ascii="Times New Roman" w:hAnsi="Times New Roman" w:cs="Times New Roman"/>
              </w:rPr>
              <w:t>Информатика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4B2528" w:rsidRDefault="004B2528">
            <w:pPr>
              <w:jc w:val="center"/>
              <w:rPr>
                <w:rFonts w:ascii="Times New Roman" w:hAnsi="Times New Roman" w:cs="Times New Roman"/>
              </w:rPr>
            </w:pPr>
            <w:r>
              <w:rPr>
                <w:rFonts w:ascii="Times New Roman" w:hAnsi="Times New Roman" w:cs="Times New Roman"/>
              </w:rPr>
              <w:t>25 октября</w:t>
            </w:r>
          </w:p>
        </w:tc>
      </w:tr>
    </w:tbl>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p>
    <w:p w:rsidR="004B2528" w:rsidRDefault="004B2528" w:rsidP="004B2528">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4B2528" w:rsidRDefault="004B2528" w:rsidP="004B2528">
      <w:p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Сроки проведения школьного этапа ВсОШ в Томской области в 2024-2025 учебном году по заданиям, разработанным региональными предметно-методическими комиссиями</w:t>
      </w:r>
    </w:p>
    <w:tbl>
      <w:tblPr>
        <w:tblpPr w:leftFromText="180" w:rightFromText="180" w:vertAnchor="text" w:horzAnchor="margin" w:tblpXSpec="center" w:tblpY="294"/>
        <w:tblW w:w="7932" w:type="dxa"/>
        <w:tblLayout w:type="fixed"/>
        <w:tblLook w:val="04A0"/>
      </w:tblPr>
      <w:tblGrid>
        <w:gridCol w:w="817"/>
        <w:gridCol w:w="3147"/>
        <w:gridCol w:w="3968"/>
      </w:tblGrid>
      <w:tr w:rsidR="004B2528" w:rsidTr="004B2528">
        <w:trPr>
          <w:trHeight w:val="706"/>
        </w:trPr>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Общеобразовательный предмет</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Дата проведения</w:t>
            </w:r>
          </w:p>
        </w:tc>
      </w:tr>
      <w:tr w:rsidR="004B2528" w:rsidTr="004B2528">
        <w:trPr>
          <w:trHeight w:val="164"/>
        </w:trPr>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rsidP="004B2528">
            <w:pPr>
              <w:pStyle w:val="a3"/>
              <w:widowControl w:val="0"/>
              <w:numPr>
                <w:ilvl w:val="0"/>
                <w:numId w:val="42"/>
              </w:numPr>
              <w:autoSpaceDE w:val="0"/>
              <w:autoSpaceDN w:val="0"/>
              <w:adjustRightInd w:val="0"/>
            </w:pPr>
            <w:r>
              <w:t>ентября (понедельник)</w:t>
            </w:r>
          </w:p>
        </w:tc>
      </w:tr>
      <w:tr w:rsidR="004B2528" w:rsidTr="004B2528">
        <w:trPr>
          <w:trHeight w:val="164"/>
        </w:trPr>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Литература</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rsidP="004B2528">
            <w:pPr>
              <w:pStyle w:val="a3"/>
              <w:widowControl w:val="0"/>
              <w:numPr>
                <w:ilvl w:val="0"/>
                <w:numId w:val="42"/>
              </w:numPr>
              <w:autoSpaceDE w:val="0"/>
              <w:autoSpaceDN w:val="0"/>
              <w:adjustRightInd w:val="0"/>
            </w:pPr>
            <w:r>
              <w:t>ентября (вторник)</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Право</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rsidP="004B2528">
            <w:pPr>
              <w:pStyle w:val="a3"/>
              <w:widowControl w:val="0"/>
              <w:numPr>
                <w:ilvl w:val="0"/>
                <w:numId w:val="42"/>
              </w:numPr>
              <w:autoSpaceDE w:val="0"/>
              <w:autoSpaceDN w:val="0"/>
              <w:adjustRightInd w:val="0"/>
            </w:pPr>
            <w:r>
              <w:t>ентября (среда)</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26 сентября (четверг)</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30 сентября (понедельник)</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 октября (вторник)</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Труд (Технология) </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 3 октября (среда, четверг)</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Английский язык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7 октября (понедельник)</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8 октября (вторник)</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9 октября (среда)</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14 октября (понедельник)</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(МХК)</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16 октября (среда)</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21, 22 октября (понедельник, вторник)</w:t>
            </w:r>
          </w:p>
        </w:tc>
      </w:tr>
      <w:tr w:rsidR="004B2528" w:rsidTr="004B2528">
        <w:tc>
          <w:tcPr>
            <w:tcW w:w="81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4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безопасности и защиты Родины</w:t>
            </w:r>
          </w:p>
        </w:tc>
        <w:tc>
          <w:tcPr>
            <w:tcW w:w="396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24 октября (среда, четверг)</w:t>
            </w:r>
          </w:p>
        </w:tc>
      </w:tr>
    </w:tbl>
    <w:p w:rsidR="004B2528" w:rsidRDefault="004B2528" w:rsidP="004B2528">
      <w:pPr>
        <w:jc w:val="center"/>
        <w:rPr>
          <w:rFonts w:ascii="Times New Roman" w:eastAsia="Calibri" w:hAnsi="Times New Roman" w:cs="Times New Roman"/>
          <w:b/>
          <w:sz w:val="24"/>
          <w:szCs w:val="24"/>
          <w:lang w:eastAsia="en-US"/>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ind w:firstLine="567"/>
        <w:jc w:val="right"/>
        <w:rPr>
          <w:rFonts w:ascii="Times New Roman" w:eastAsia="Times New Roman" w:hAnsi="Times New Roman" w:cs="Times New Roman"/>
          <w:sz w:val="24"/>
          <w:szCs w:val="24"/>
        </w:rPr>
      </w:pPr>
    </w:p>
    <w:p w:rsidR="004B2528" w:rsidRDefault="004B2528" w:rsidP="004B2528">
      <w:pPr>
        <w:spacing w:after="0" w:line="240" w:lineRule="auto"/>
        <w:ind w:firstLine="567"/>
        <w:jc w:val="right"/>
        <w:rPr>
          <w:rFonts w:ascii="Times New Roman" w:eastAsia="Times New Roman" w:hAnsi="Times New Roman" w:cs="Times New Roman"/>
          <w:sz w:val="24"/>
          <w:szCs w:val="24"/>
        </w:rPr>
      </w:pPr>
    </w:p>
    <w:p w:rsidR="004B2528" w:rsidRDefault="004B2528" w:rsidP="004B2528">
      <w:pPr>
        <w:spacing w:after="0" w:line="240" w:lineRule="auto"/>
        <w:ind w:firstLine="567"/>
        <w:jc w:val="right"/>
        <w:rPr>
          <w:rFonts w:ascii="Times New Roman" w:eastAsia="Times New Roman" w:hAnsi="Times New Roman" w:cs="Times New Roman"/>
          <w:sz w:val="24"/>
          <w:szCs w:val="24"/>
        </w:rPr>
      </w:pPr>
    </w:p>
    <w:p w:rsidR="004B2528" w:rsidRDefault="004B2528" w:rsidP="004B2528">
      <w:pPr>
        <w:spacing w:after="0" w:line="240" w:lineRule="auto"/>
        <w:ind w:firstLine="567"/>
        <w:jc w:val="right"/>
        <w:rPr>
          <w:rFonts w:ascii="Times New Roman" w:eastAsia="Times New Roman" w:hAnsi="Times New Roman" w:cs="Times New Roman"/>
          <w:sz w:val="24"/>
          <w:szCs w:val="24"/>
        </w:rPr>
      </w:pPr>
    </w:p>
    <w:p w:rsidR="004B2528" w:rsidRDefault="004B2528" w:rsidP="004B2528">
      <w:pPr>
        <w:spacing w:after="0" w:line="240" w:lineRule="auto"/>
        <w:ind w:firstLine="567"/>
        <w:jc w:val="right"/>
        <w:rPr>
          <w:rFonts w:ascii="Times New Roman" w:eastAsia="Times New Roman" w:hAnsi="Times New Roman" w:cs="Times New Roman"/>
          <w:sz w:val="24"/>
          <w:szCs w:val="24"/>
        </w:rPr>
      </w:pPr>
    </w:p>
    <w:p w:rsidR="004B2528" w:rsidRDefault="004B2528" w:rsidP="004B2528">
      <w:pPr>
        <w:spacing w:after="0" w:line="240" w:lineRule="auto"/>
        <w:ind w:firstLine="567"/>
        <w:jc w:val="right"/>
        <w:rPr>
          <w:rFonts w:ascii="Times New Roman" w:eastAsia="Times New Roman" w:hAnsi="Times New Roman" w:cs="Times New Roman"/>
          <w:sz w:val="24"/>
          <w:szCs w:val="24"/>
        </w:rPr>
      </w:pPr>
    </w:p>
    <w:p w:rsidR="004B2528" w:rsidRDefault="004B2528" w:rsidP="004B2528">
      <w:pPr>
        <w:spacing w:after="0" w:line="240" w:lineRule="auto"/>
        <w:ind w:firstLine="567"/>
        <w:jc w:val="right"/>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B2528" w:rsidRDefault="004B2528" w:rsidP="004B2528">
      <w:pPr>
        <w:spacing w:after="0" w:line="240" w:lineRule="auto"/>
        <w:ind w:firstLine="56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p>
    <w:p w:rsidR="004B2528" w:rsidRDefault="004B2528" w:rsidP="004B2528">
      <w:pPr>
        <w:spacing w:after="0" w:line="240" w:lineRule="auto"/>
        <w:ind w:firstLine="567"/>
        <w:jc w:val="both"/>
        <w:rPr>
          <w:rFonts w:ascii="Times New Roman" w:eastAsia="Times New Roman" w:hAnsi="Times New Roman" w:cs="Times New Roman"/>
          <w:b/>
          <w:sz w:val="24"/>
          <w:szCs w:val="24"/>
        </w:rPr>
      </w:pPr>
    </w:p>
    <w:p w:rsidR="004B2528" w:rsidRDefault="004B2528" w:rsidP="004B252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Сроки проведения муниципального этапа ВсОШ в Томской области</w:t>
      </w:r>
    </w:p>
    <w:p w:rsidR="004B2528" w:rsidRDefault="004B2528" w:rsidP="004B2528">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в 2024 – 2025 учебном году</w:t>
      </w:r>
    </w:p>
    <w:p w:rsidR="004B2528" w:rsidRDefault="004B2528" w:rsidP="004B2528">
      <w:pPr>
        <w:spacing w:after="0" w:line="240" w:lineRule="auto"/>
        <w:rPr>
          <w:rFonts w:ascii="Times New Roman" w:eastAsia="Calibri" w:hAnsi="Times New Roman" w:cs="Times New Roman"/>
          <w:sz w:val="24"/>
          <w:szCs w:val="24"/>
          <w:lang w:eastAsia="en-US"/>
        </w:rPr>
      </w:pPr>
    </w:p>
    <w:tbl>
      <w:tblPr>
        <w:tblW w:w="10032" w:type="dxa"/>
        <w:tblInd w:w="-431" w:type="dxa"/>
        <w:tblLayout w:type="fixed"/>
        <w:tblLook w:val="04A0"/>
      </w:tblPr>
      <w:tblGrid>
        <w:gridCol w:w="568"/>
        <w:gridCol w:w="3120"/>
        <w:gridCol w:w="3355"/>
        <w:gridCol w:w="2989"/>
      </w:tblGrid>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Общеобразовательный предмет</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Дата проведения</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Дата опубликования и предоставления результатов</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Астрономия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11 ноября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 ноября (среда)</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12 ноября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26 ноября (вторник)</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Экономика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13 ноября (среда)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22 ноября (пятница)</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14, 15 ноября (четверг,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25 ноября (понедельник</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18 ноября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 ноября (среда)</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Русский язык</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19 ноября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декабря (вторник)</w:t>
            </w:r>
          </w:p>
        </w:tc>
      </w:tr>
      <w:tr w:rsidR="004B2528" w:rsidTr="004B2528">
        <w:trPr>
          <w:trHeight w:val="164"/>
        </w:trPr>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Экология </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20</w:t>
            </w:r>
            <w:r>
              <w:rPr>
                <w:rFonts w:ascii="Times New Roman" w:eastAsia="Times New Roman" w:hAnsi="Times New Roman" w:cs="Times New Roman"/>
                <w:sz w:val="24"/>
                <w:szCs w:val="24"/>
              </w:rPr>
              <w:t xml:space="preserve"> ноября (среда)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Искусство (МХК)</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21 ноября (четверг)</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Биология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22 ноября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декабря (четверг)</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Английский язык</w:t>
            </w:r>
            <w:r>
              <w:rPr>
                <w:rFonts w:ascii="Times New Roman" w:eastAsia="Times New Roman" w:hAnsi="Times New Roman" w:cs="Times New Roman"/>
                <w:sz w:val="24"/>
                <w:szCs w:val="24"/>
              </w:rPr>
              <w:t xml:space="preserve"> </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25 ноября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6 декабря (пятница)</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26 ноября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27 ноября (среда)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безопасности и защиты Родины </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28, 29 ноября (четверг,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декабря (вторник)</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Обществознание</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декабря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16 декабря (понедельник)</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География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декабря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13 декабря (пятница)</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Немецкий  язык</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5 декабря (четверг)</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13 декабря (пятница)</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6 декабря (пятница)</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17 декабря (вторник)</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9 декабря (понедельник)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18 декабря (среда)</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10 декабря (вторник)</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18 декабря (среда)</w:t>
            </w:r>
          </w:p>
        </w:tc>
      </w:tr>
      <w:tr w:rsidR="004B2528" w:rsidTr="004B2528">
        <w:tc>
          <w:tcPr>
            <w:tcW w:w="567"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9"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(Технология)</w:t>
            </w:r>
          </w:p>
        </w:tc>
        <w:tc>
          <w:tcPr>
            <w:tcW w:w="3354"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firstLine="34"/>
              <w:rPr>
                <w:rFonts w:ascii="Times New Roman" w:eastAsia="Times New Roman" w:hAnsi="Times New Roman" w:cs="Times New Roman"/>
                <w:sz w:val="24"/>
                <w:szCs w:val="24"/>
              </w:rPr>
            </w:pPr>
            <w:r>
              <w:rPr>
                <w:rFonts w:ascii="Times New Roman" w:eastAsia="Times New Roman" w:hAnsi="Times New Roman" w:cs="Times New Roman"/>
                <w:sz w:val="24"/>
                <w:szCs w:val="24"/>
              </w:rPr>
              <w:t>11,12 декабря (среда, четверг)</w:t>
            </w:r>
          </w:p>
        </w:tc>
        <w:tc>
          <w:tcPr>
            <w:tcW w:w="2988" w:type="dxa"/>
            <w:tcBorders>
              <w:top w:val="single" w:sz="4" w:space="0" w:color="auto"/>
              <w:left w:val="single" w:sz="4" w:space="0" w:color="auto"/>
              <w:bottom w:val="single" w:sz="4" w:space="0" w:color="auto"/>
              <w:right w:val="single" w:sz="4" w:space="0" w:color="auto"/>
            </w:tcBorders>
            <w:hideMark/>
          </w:tcPr>
          <w:p w:rsidR="004B2528" w:rsidRDefault="004B2528">
            <w:pPr>
              <w:widowControl w:val="0"/>
              <w:autoSpaceDE w:val="0"/>
              <w:autoSpaceDN w:val="0"/>
              <w:adjustRightInd w:val="0"/>
              <w:spacing w:after="0" w:line="240"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19 декабря (четверг)</w:t>
            </w:r>
          </w:p>
        </w:tc>
      </w:tr>
    </w:tbl>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pacing w:val="-1"/>
          <w:sz w:val="24"/>
          <w:szCs w:val="24"/>
        </w:rPr>
        <w:t>Заявление участника</w:t>
      </w:r>
      <w:r>
        <w:rPr>
          <w:rFonts w:ascii="Times New Roman" w:hAnsi="Times New Roman" w:cs="Times New Roman"/>
          <w:b/>
          <w:spacing w:val="-3"/>
          <w:sz w:val="24"/>
          <w:szCs w:val="24"/>
        </w:rPr>
        <w:t xml:space="preserve"> </w:t>
      </w:r>
      <w:r>
        <w:rPr>
          <w:rFonts w:ascii="Times New Roman" w:hAnsi="Times New Roman" w:cs="Times New Roman"/>
          <w:b/>
          <w:sz w:val="24"/>
          <w:szCs w:val="24"/>
        </w:rPr>
        <w:t>олимпиады</w:t>
      </w:r>
      <w:r>
        <w:rPr>
          <w:rFonts w:ascii="Times New Roman" w:hAnsi="Times New Roman" w:cs="Times New Roman"/>
          <w:b/>
          <w:spacing w:val="-3"/>
          <w:sz w:val="24"/>
          <w:szCs w:val="24"/>
        </w:rPr>
        <w:t xml:space="preserve"> </w:t>
      </w:r>
      <w:r>
        <w:rPr>
          <w:rFonts w:ascii="Times New Roman" w:hAnsi="Times New Roman" w:cs="Times New Roman"/>
          <w:b/>
          <w:sz w:val="24"/>
          <w:szCs w:val="24"/>
        </w:rPr>
        <w:t xml:space="preserve">на </w:t>
      </w:r>
      <w:r>
        <w:rPr>
          <w:rFonts w:ascii="Times New Roman" w:hAnsi="Times New Roman" w:cs="Times New Roman"/>
          <w:b/>
          <w:spacing w:val="-1"/>
          <w:sz w:val="24"/>
          <w:szCs w:val="24"/>
        </w:rPr>
        <w:t>апелляцию</w:t>
      </w:r>
    </w:p>
    <w:p w:rsidR="004B2528" w:rsidRDefault="004B2528" w:rsidP="004B2528">
      <w:pPr>
        <w:spacing w:after="0" w:line="240" w:lineRule="auto"/>
        <w:rPr>
          <w:rFonts w:ascii="Times New Roman" w:eastAsia="Times New Roman" w:hAnsi="Times New Roman" w:cs="Times New Roman"/>
          <w:b/>
          <w:bCs/>
          <w:sz w:val="24"/>
          <w:szCs w:val="24"/>
        </w:rPr>
      </w:pPr>
    </w:p>
    <w:p w:rsidR="004B2528" w:rsidRDefault="004B2528" w:rsidP="004B2528">
      <w:pPr>
        <w:spacing w:after="0" w:line="240" w:lineRule="auto"/>
        <w:rPr>
          <w:rFonts w:ascii="Times New Roman" w:eastAsia="Times New Roman" w:hAnsi="Times New Roman" w:cs="Times New Roman"/>
          <w:b/>
          <w:bCs/>
          <w:sz w:val="24"/>
          <w:szCs w:val="24"/>
        </w:rPr>
      </w:pPr>
    </w:p>
    <w:p w:rsidR="004B2528" w:rsidRDefault="004B2528" w:rsidP="004B2528">
      <w:pPr>
        <w:widowControl w:val="0"/>
        <w:spacing w:after="0" w:line="240" w:lineRule="auto"/>
        <w:jc w:val="right"/>
        <w:rPr>
          <w:rFonts w:ascii="Times New Roman" w:eastAsia="Times New Roman" w:hAnsi="Times New Roman" w:cs="Times New Roman"/>
          <w:spacing w:val="43"/>
          <w:sz w:val="24"/>
          <w:szCs w:val="24"/>
        </w:rPr>
      </w:pPr>
      <w:r>
        <w:rPr>
          <w:rFonts w:ascii="Times New Roman" w:eastAsia="Times New Roman" w:hAnsi="Times New Roman" w:cs="Times New Roman"/>
          <w:spacing w:val="-1"/>
          <w:sz w:val="24"/>
          <w:szCs w:val="24"/>
        </w:rPr>
        <w:t>Председателю</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апелляционной</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комиссии</w:t>
      </w:r>
      <w:r>
        <w:rPr>
          <w:rFonts w:ascii="Times New Roman" w:eastAsia="Times New Roman" w:hAnsi="Times New Roman" w:cs="Times New Roman"/>
          <w:spacing w:val="43"/>
          <w:sz w:val="24"/>
          <w:szCs w:val="24"/>
        </w:rPr>
        <w:t xml:space="preserve"> </w:t>
      </w:r>
    </w:p>
    <w:p w:rsidR="004B2528" w:rsidRDefault="004B2528" w:rsidP="004B2528">
      <w:pPr>
        <w:widowControl w:val="0"/>
        <w:spacing w:after="0" w:line="240" w:lineRule="auto"/>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                                      ____________________________ этапа </w:t>
      </w:r>
    </w:p>
    <w:p w:rsidR="004B2528" w:rsidRDefault="004B2528" w:rsidP="004B2528">
      <w:pPr>
        <w:widowControl w:val="0"/>
        <w:spacing w:after="0" w:line="240" w:lineRule="auto"/>
        <w:jc w:val="right"/>
        <w:rPr>
          <w:rFonts w:ascii="Times New Roman" w:eastAsia="Times New Roman" w:hAnsi="Times New Roman" w:cs="Times New Roman"/>
          <w:sz w:val="24"/>
          <w:szCs w:val="24"/>
          <w:u w:val="single" w:color="000000"/>
        </w:rPr>
      </w:pPr>
      <w:r>
        <w:rPr>
          <w:rFonts w:ascii="Times New Roman" w:eastAsia="Times New Roman" w:hAnsi="Times New Roman" w:cs="Times New Roman"/>
          <w:spacing w:val="-1"/>
          <w:sz w:val="24"/>
          <w:szCs w:val="24"/>
        </w:rPr>
        <w:t>ВсОШ</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u w:val="single" w:color="000000"/>
        </w:rPr>
        <w:t xml:space="preserve"> </w:t>
      </w:r>
    </w:p>
    <w:p w:rsidR="004B2528" w:rsidRDefault="004B2528" w:rsidP="004B2528">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w:t>
      </w: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widowControl w:val="0"/>
        <w:spacing w:after="0" w:line="240" w:lineRule="auto"/>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ученика (цы) __________класса</w:t>
      </w:r>
    </w:p>
    <w:p w:rsidR="004B2528" w:rsidRDefault="004B2528" w:rsidP="004B2528">
      <w:pPr>
        <w:widowControl w:val="0"/>
        <w:spacing w:after="0" w:line="240" w:lineRule="auto"/>
        <w:jc w:val="right"/>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____________________________________</w:t>
      </w:r>
    </w:p>
    <w:p w:rsidR="004B2528" w:rsidRDefault="004B2528" w:rsidP="004B2528">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4B2528" w:rsidRDefault="004B2528" w:rsidP="004B2528">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4B2528" w:rsidRDefault="004B2528" w:rsidP="004B2528">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w:t>
      </w:r>
    </w:p>
    <w:p w:rsidR="004B2528" w:rsidRDefault="004B2528" w:rsidP="004B2528">
      <w:pPr>
        <w:widowControl w:val="0"/>
        <w:spacing w:after="0" w:line="240" w:lineRule="auto"/>
        <w:jc w:val="right"/>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widowControl w:val="0"/>
        <w:spacing w:after="0" w:line="240" w:lineRule="auto"/>
        <w:jc w:val="center"/>
        <w:outlineLvl w:val="3"/>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ЗАЯВЛЕНИЕ</w:t>
      </w:r>
    </w:p>
    <w:p w:rsidR="004B2528" w:rsidRDefault="004B2528" w:rsidP="004B2528">
      <w:pPr>
        <w:spacing w:after="0" w:line="240" w:lineRule="auto"/>
        <w:rPr>
          <w:rFonts w:ascii="Times New Roman" w:eastAsia="Times New Roman" w:hAnsi="Times New Roman" w:cs="Times New Roman"/>
          <w:b/>
          <w:bCs/>
          <w:sz w:val="24"/>
          <w:szCs w:val="24"/>
        </w:rPr>
      </w:pPr>
    </w:p>
    <w:p w:rsidR="004B2528" w:rsidRDefault="004B2528" w:rsidP="004B2528">
      <w:pPr>
        <w:spacing w:after="0" w:line="240" w:lineRule="auto"/>
        <w:ind w:firstLine="707"/>
        <w:jc w:val="both"/>
        <w:rPr>
          <w:rFonts w:ascii="Times New Roman" w:eastAsia="Times New Roman" w:hAnsi="Times New Roman" w:cs="Times New Roman"/>
          <w:sz w:val="24"/>
          <w:szCs w:val="24"/>
        </w:rPr>
      </w:pPr>
      <w:r>
        <w:rPr>
          <w:rFonts w:ascii="Times New Roman" w:hAnsi="Times New Roman" w:cs="Times New Roman"/>
          <w:sz w:val="24"/>
          <w:szCs w:val="24"/>
        </w:rPr>
        <w:t>Прошу</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Вас</w:t>
      </w:r>
      <w:r>
        <w:rPr>
          <w:rFonts w:ascii="Times New Roman" w:hAnsi="Times New Roman" w:cs="Times New Roman"/>
          <w:spacing w:val="39"/>
          <w:sz w:val="24"/>
          <w:szCs w:val="24"/>
        </w:rPr>
        <w:t xml:space="preserve"> </w:t>
      </w:r>
      <w:r>
        <w:rPr>
          <w:rFonts w:ascii="Times New Roman" w:hAnsi="Times New Roman" w:cs="Times New Roman"/>
          <w:sz w:val="24"/>
          <w:szCs w:val="24"/>
        </w:rPr>
        <w:t>пересмотреть</w:t>
      </w:r>
      <w:r>
        <w:rPr>
          <w:rFonts w:ascii="Times New Roman" w:hAnsi="Times New Roman" w:cs="Times New Roman"/>
          <w:spacing w:val="41"/>
          <w:sz w:val="24"/>
          <w:szCs w:val="24"/>
        </w:rPr>
        <w:t xml:space="preserve"> </w:t>
      </w:r>
      <w:r>
        <w:rPr>
          <w:rFonts w:ascii="Times New Roman" w:hAnsi="Times New Roman" w:cs="Times New Roman"/>
          <w:spacing w:val="-1"/>
          <w:sz w:val="24"/>
          <w:szCs w:val="24"/>
        </w:rPr>
        <w:t>количество</w:t>
      </w:r>
      <w:r>
        <w:rPr>
          <w:rFonts w:ascii="Times New Roman" w:hAnsi="Times New Roman" w:cs="Times New Roman"/>
          <w:spacing w:val="40"/>
          <w:sz w:val="24"/>
          <w:szCs w:val="24"/>
        </w:rPr>
        <w:t xml:space="preserve"> </w:t>
      </w:r>
      <w:r>
        <w:rPr>
          <w:rFonts w:ascii="Times New Roman" w:hAnsi="Times New Roman" w:cs="Times New Roman"/>
          <w:spacing w:val="-1"/>
          <w:sz w:val="24"/>
          <w:szCs w:val="24"/>
        </w:rPr>
        <w:t>баллов</w:t>
      </w:r>
      <w:r>
        <w:rPr>
          <w:rFonts w:ascii="Times New Roman" w:hAnsi="Times New Roman" w:cs="Times New Roman"/>
          <w:spacing w:val="40"/>
          <w:sz w:val="24"/>
          <w:szCs w:val="24"/>
        </w:rPr>
        <w:t xml:space="preserve"> </w:t>
      </w:r>
      <w:r>
        <w:rPr>
          <w:rFonts w:ascii="Times New Roman" w:hAnsi="Times New Roman" w:cs="Times New Roman"/>
          <w:sz w:val="24"/>
          <w:szCs w:val="24"/>
        </w:rPr>
        <w:t>за</w:t>
      </w:r>
      <w:r>
        <w:rPr>
          <w:rFonts w:ascii="Times New Roman" w:hAnsi="Times New Roman" w:cs="Times New Roman"/>
          <w:spacing w:val="43"/>
          <w:sz w:val="24"/>
          <w:szCs w:val="24"/>
        </w:rPr>
        <w:t xml:space="preserve"> </w:t>
      </w:r>
      <w:r>
        <w:rPr>
          <w:rFonts w:ascii="Times New Roman" w:hAnsi="Times New Roman" w:cs="Times New Roman"/>
          <w:spacing w:val="-1"/>
          <w:sz w:val="24"/>
          <w:szCs w:val="24"/>
        </w:rPr>
        <w:t>выполненное(ые)</w:t>
      </w:r>
      <w:r>
        <w:rPr>
          <w:rFonts w:ascii="Times New Roman" w:hAnsi="Times New Roman" w:cs="Times New Roman"/>
          <w:spacing w:val="39"/>
          <w:sz w:val="24"/>
          <w:szCs w:val="24"/>
        </w:rPr>
        <w:t xml:space="preserve"> </w:t>
      </w:r>
      <w:r>
        <w:rPr>
          <w:rFonts w:ascii="Times New Roman" w:hAnsi="Times New Roman" w:cs="Times New Roman"/>
          <w:spacing w:val="-1"/>
          <w:sz w:val="24"/>
          <w:szCs w:val="24"/>
        </w:rPr>
        <w:t>задание(я)</w:t>
      </w:r>
      <w:r>
        <w:rPr>
          <w:rFonts w:ascii="Times New Roman" w:hAnsi="Times New Roman" w:cs="Times New Roman"/>
          <w:spacing w:val="47"/>
          <w:sz w:val="24"/>
          <w:szCs w:val="24"/>
        </w:rPr>
        <w:t xml:space="preserve"> </w:t>
      </w:r>
      <w:r>
        <w:rPr>
          <w:rFonts w:ascii="Times New Roman" w:hAnsi="Times New Roman" w:cs="Times New Roman"/>
          <w:i/>
          <w:spacing w:val="-1"/>
          <w:sz w:val="24"/>
          <w:szCs w:val="24"/>
        </w:rPr>
        <w:t>(указывается</w:t>
      </w:r>
      <w:r>
        <w:rPr>
          <w:rFonts w:ascii="Times New Roman" w:hAnsi="Times New Roman" w:cs="Times New Roman"/>
          <w:i/>
          <w:spacing w:val="10"/>
          <w:sz w:val="24"/>
          <w:szCs w:val="24"/>
        </w:rPr>
        <w:t xml:space="preserve"> </w:t>
      </w:r>
      <w:r>
        <w:rPr>
          <w:rFonts w:ascii="Times New Roman" w:hAnsi="Times New Roman" w:cs="Times New Roman"/>
          <w:i/>
          <w:spacing w:val="-1"/>
          <w:sz w:val="24"/>
          <w:szCs w:val="24"/>
        </w:rPr>
        <w:t>олимпиадное(ые)</w:t>
      </w:r>
      <w:r>
        <w:rPr>
          <w:rFonts w:ascii="Times New Roman" w:hAnsi="Times New Roman" w:cs="Times New Roman"/>
          <w:i/>
          <w:spacing w:val="11"/>
          <w:sz w:val="24"/>
          <w:szCs w:val="24"/>
        </w:rPr>
        <w:t xml:space="preserve"> </w:t>
      </w:r>
      <w:r>
        <w:rPr>
          <w:rFonts w:ascii="Times New Roman" w:hAnsi="Times New Roman" w:cs="Times New Roman"/>
          <w:i/>
          <w:spacing w:val="-1"/>
          <w:sz w:val="24"/>
          <w:szCs w:val="24"/>
        </w:rPr>
        <w:t>задание(я)</w:t>
      </w:r>
      <w:r>
        <w:rPr>
          <w:rFonts w:ascii="Times New Roman" w:hAnsi="Times New Roman" w:cs="Times New Roman"/>
          <w:spacing w:val="-1"/>
          <w:sz w:val="24"/>
          <w:szCs w:val="24"/>
        </w:rPr>
        <w:t>,</w:t>
      </w:r>
      <w:r>
        <w:rPr>
          <w:rFonts w:ascii="Times New Roman" w:hAnsi="Times New Roman" w:cs="Times New Roman"/>
          <w:spacing w:val="11"/>
          <w:sz w:val="24"/>
          <w:szCs w:val="24"/>
        </w:rPr>
        <w:t xml:space="preserve"> </w:t>
      </w:r>
      <w:r>
        <w:rPr>
          <w:rFonts w:ascii="Times New Roman" w:hAnsi="Times New Roman" w:cs="Times New Roman"/>
          <w:sz w:val="24"/>
          <w:szCs w:val="24"/>
        </w:rPr>
        <w:t>так</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как</w:t>
      </w:r>
      <w:r>
        <w:rPr>
          <w:rFonts w:ascii="Times New Roman" w:hAnsi="Times New Roman" w:cs="Times New Roman"/>
          <w:spacing w:val="14"/>
          <w:sz w:val="24"/>
          <w:szCs w:val="24"/>
        </w:rPr>
        <w:t xml:space="preserve"> </w:t>
      </w:r>
      <w:r>
        <w:rPr>
          <w:rFonts w:ascii="Times New Roman" w:hAnsi="Times New Roman" w:cs="Times New Roman"/>
          <w:sz w:val="24"/>
          <w:szCs w:val="24"/>
        </w:rPr>
        <w:t>я</w:t>
      </w:r>
      <w:r>
        <w:rPr>
          <w:rFonts w:ascii="Times New Roman" w:hAnsi="Times New Roman" w:cs="Times New Roman"/>
          <w:spacing w:val="11"/>
          <w:sz w:val="24"/>
          <w:szCs w:val="24"/>
        </w:rPr>
        <w:t xml:space="preserve"> </w:t>
      </w:r>
      <w:r>
        <w:rPr>
          <w:rFonts w:ascii="Times New Roman" w:hAnsi="Times New Roman" w:cs="Times New Roman"/>
          <w:sz w:val="24"/>
          <w:szCs w:val="24"/>
        </w:rPr>
        <w:t>не</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согласен</w:t>
      </w:r>
      <w:r>
        <w:rPr>
          <w:rFonts w:ascii="Times New Roman" w:hAnsi="Times New Roman" w:cs="Times New Roman"/>
          <w:spacing w:val="12"/>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выставленными</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мне</w:t>
      </w:r>
      <w:r>
        <w:rPr>
          <w:rFonts w:ascii="Times New Roman" w:hAnsi="Times New Roman" w:cs="Times New Roman"/>
          <w:spacing w:val="99"/>
          <w:sz w:val="24"/>
          <w:szCs w:val="24"/>
        </w:rPr>
        <w:t xml:space="preserve"> </w:t>
      </w:r>
      <w:r>
        <w:rPr>
          <w:rFonts w:ascii="Times New Roman" w:hAnsi="Times New Roman" w:cs="Times New Roman"/>
          <w:spacing w:val="-1"/>
          <w:sz w:val="24"/>
          <w:szCs w:val="24"/>
        </w:rPr>
        <w:t>баллами.</w:t>
      </w:r>
    </w:p>
    <w:p w:rsidR="004B2528" w:rsidRDefault="004B2528" w:rsidP="004B2528">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Далее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участник</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олимпиады</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обосновывает</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свое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заявление</w:t>
      </w: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34" o:spid="_x0000_s1107" style="width:480.5pt;height:.5pt;mso-position-horizontal-relative:char;mso-position-vertical-relative:line" coordsize="9610,10">
            <v:group id="Group 36" o:spid="_x0000_s1108"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7" o:spid="_x0000_s1109"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39wMQA&#10;AADbAAAADwAAAGRycy9kb3ducmV2LnhtbESPQWvCQBSE70L/w/IK3nS3toikbkJpDagnawpeX7Ov&#10;SWj2bchuNfbXu4LgcZiZb5hlNthWHKn3jWMNT1MFgrh0puFKw1eRTxYgfEA22DomDWfykKUPoyUm&#10;xp34k477UIkIYZ+ghjqELpHSlzVZ9FPXEUfvx/UWQ5R9JU2Ppwi3rZwpNZcWG44LNXb0XlP5u/+z&#10;GnDz719WC97l6vC9VYeiyIvth9bjx+HtFUSgIdzDt/baaHiew/VL/AEy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d/cDEAAAA2wAAAA8AAAAAAAAAAAAAAAAAmAIAAGRycy9k&#10;b3ducmV2LnhtbFBLBQYAAAAABAAEAPUAAACJ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31" o:spid="_x0000_s1104" style="width:480.6pt;height:.5pt;mso-position-horizontal-relative:char;mso-position-vertical-relative:line" coordsize="9612,10">
            <v:group id="Group 33" o:spid="_x0000_s1105" style="position:absolute;left:5;top:5;width:9602;height:2" coordorigin="5,5" coordsize="9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4" o:spid="_x0000_s1106" style="position:absolute;left:5;top:5;width:9602;height:2;visibility:visible;mso-wrap-style:square;v-text-anchor:top" coordsize="9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3ncMA&#10;AADbAAAADwAAAGRycy9kb3ducmV2LnhtbESPQWvCQBSE7wX/w/KE3uqmtUiNrqKlgle1Qo/P7DOJ&#10;zb4N2aeJ/vquIPQ4zMw3zHTeuUpdqAmlZwOvgwQUceZtybmB793q5QNUEGSLlWcycKUA81nvaYqp&#10;9S1v6LKVXEUIhxQNFCJ1qnXICnIYBr4mjt7RNw4lyibXtsE2wl2l35JkpB2WHBcKrOmzoOx3e3YG&#10;Tu3Y727J+/EWvs6Hn072slztjXnud4sJKKFO/sOP9toaGA7h/iX+AD3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z3ncMAAADbAAAADwAAAAAAAAAAAAAAAACYAgAAZHJzL2Rv&#10;d25yZXYueG1sUEsFBgAAAAAEAAQA9QAAAIgDAAAAAA==&#10;" path="m,l9601,e" filled="f" strokeweight=".48pt">
                <v:path arrowok="t" o:connecttype="custom" o:connectlocs="0,0;9601,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28" o:spid="_x0000_s1101" style="width:480.5pt;height:.5pt;mso-position-horizontal-relative:char;mso-position-vertical-relative:line" coordsize="9610,10">
            <v:group id="Group 30" o:spid="_x0000_s1102"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103"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AL8EA&#10;AADbAAAADwAAAGRycy9kb3ducmV2LnhtbERPz2vCMBS+D/Y/hDfYbSZzMqQ2lbFZ2DzNVvD6bJ5t&#10;sXkpTaadf705CB4/vt/pcrSdONHgW8caXicKBHHlTMu1hm2Zv8xB+IBssHNMGv7JwzJ7fEgxMe7M&#10;GzoVoRYxhH2CGpoQ+kRKXzVk0U9cTxy5gxsshgiHWpoBzzHcdnKq1Lu02HJsaLCnz4aqY/FnNeDP&#10;xc9Wc/7N1W6/VruyzMv1l9bPT+PHAkSgMdzFN/e30fAW18cv8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4wC/BAAAA2wAAAA8AAAAAAAAAAAAAAAAAmAIAAGRycy9kb3du&#10;cmV2LnhtbFBLBQYAAAAABAAEAPUAAACG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25" o:spid="_x0000_s1098" style="width:480.5pt;height:.5pt;mso-position-horizontal-relative:char;mso-position-vertical-relative:line" coordsize="9610,10">
            <v:group id="Group 27" o:spid="_x0000_s1099"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100"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OhsMA&#10;AADbAAAADwAAAGRycy9kb3ducmV2LnhtbESPQWvCQBSE7wX/w/KE3upupahEVynaQPVUjeD1mX0m&#10;wezbkN1q6q93C4LHYWa+YWaLztbiQq2vHGt4HygQxLkzFRca9ln6NgHhA7LB2jFp+CMPi3nvZYaJ&#10;cVfe0mUXChEh7BPUUIbQJFL6vCSLfuAa4uidXGsxRNkW0rR4jXBby6FSI2mx4rhQYkPLkvLz7tdq&#10;wPXNf3xN+CdVh+NGHbIszTYrrV/73ecURKAuPMOP9rfRMBzD/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jOhsMAAADbAAAADwAAAAAAAAAAAAAAAACYAgAAZHJzL2Rv&#10;d25yZXYueG1sUEsFBgAAAAAEAAQA9QAAAIgDA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22" o:spid="_x0000_s1095" style="width:480.5pt;height:.5pt;mso-position-horizontal-relative:char;mso-position-vertical-relative:line" coordsize="9610,10">
            <v:group id="Group 24" o:spid="_x0000_s1096"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97"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pQ8cQA&#10;AADbAAAADwAAAGRycy9kb3ducmV2LnhtbESPQWvCQBSE74X+h+UVequ7ihRJsxFRA60nawpen9ln&#10;Esy+DdmtRn99Vyh4HGbmGyadD7YVZ+p941jDeKRAEJfONFxp+CnytxkIH5ANto5Jw5U8zLPnpxQT&#10;4y78TeddqESEsE9QQx1Cl0jpy5os+pHriKN3dL3FEGVfSdPjJcJtKydKvUuLDceFGjta1lSedr9W&#10;A37d/HQ9422u9oeN2hdFXmxWWr++DIsPEIGG8Aj/tz+NhskU7l/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aUPHEAAAA2wAAAA8AAAAAAAAAAAAAAAAAmAIAAGRycy9k&#10;b3ducmV2LnhtbFBLBQYAAAAABAAEAPUAAACJ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19" o:spid="_x0000_s1092" style="width:480.5pt;height:.5pt;mso-position-horizontal-relative:char;mso-position-vertical-relative:line" coordsize="9610,10">
            <v:group id="Group 21" o:spid="_x0000_s1093"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94"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3zacQA&#10;AADbAAAADwAAAGRycy9kb3ducmV2LnhtbESPQWvCQBSE7wX/w/IKvdVdpRRJsxGpDbSealLw+sw+&#10;k2D2bchuNfrruwXB4zAz3zDpcrSdONHgW8caZlMFgrhypuVaw0+ZPy9A+IBssHNMGi7kYZlNHlJM&#10;jDvzlk5FqEWEsE9QQxNCn0jpq4Ys+qnriaN3cIPFEOVQSzPgOcJtJ+dKvUqLLceFBnt6b6g6Fr9W&#10;A35d/cvHgr9ztdtv1K4s83Kz1vrpcVy9gQg0hnv41v40GuYz+P8Sf4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t82nEAAAA2wAAAA8AAAAAAAAAAAAAAAAAmAIAAGRycy9k&#10;b3ducmV2LnhtbFBLBQYAAAAABAAEAPUAAACJ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16" o:spid="_x0000_s1089" style="width:480.5pt;height:.5pt;mso-position-horizontal-relative:char;mso-position-vertical-relative:line" coordsize="9610,10">
            <v:group id="Group 18" o:spid="_x0000_s1090"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91"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uQScQA&#10;AADbAAAADwAAAGRycy9kb3ducmV2LnhtbESPQWvCQBCF74X+h2UKvdVdpYikrlJsA60nNQWv0+w0&#10;Cc3Ohuyq0V/vHARvM7w3730zXw6+VUfqYxPYwnhkQBGXwTVcWfgp8pcZqJiQHbaBycKZIiwXjw9z&#10;zFw48ZaOu1QpCeGYoYU6pS7TOpY1eYyj0BGL9hd6j0nWvtKux5OE+1ZPjJlqjw1LQ40drWoq/3cH&#10;bwG/L/H1c8ab3Ox/12ZfFHmx/rD2+Wl4fwOVaEh38+36ywm+wMovMoBe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7kEnEAAAA2wAAAA8AAAAAAAAAAAAAAAAAmAIAAGRycy9k&#10;b3ducmV2LnhtbFBLBQYAAAAABAAEAPUAAACJ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13" o:spid="_x0000_s1086" style="width:480.5pt;height:.5pt;mso-position-horizontal-relative:char;mso-position-vertical-relative:line" coordsize="9610,10">
            <v:group id="Group 15" o:spid="_x0000_s1087"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88"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18IA&#10;AADbAAAADwAAAGRycy9kb3ducmV2LnhtbERPTWvCQBC9F/wPywje6q6iIqmbULSB6qk1Ba9jdkxC&#10;s7Mhu9W0v75bEHqbx/ucTTbYVlyp941jDbOpAkFcOtNwpeGjyB/XIHxANtg6Jg3f5CFLRw8bTIy7&#10;8Ttdj6ESMYR9ghrqELpESl/WZNFPXUccuYvrLYYI+0qaHm8x3LZyrtRKWmw4NtTY0bam8vP4ZTXg&#10;/scvXtb8lqvT+aBORZEXh53Wk/Hw/AQi0BD+xXf3q4nzl/D3Szx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j/XwgAAANsAAAAPAAAAAAAAAAAAAAAAAJgCAABkcnMvZG93&#10;bnJldi54bWxQSwUGAAAAAAQABAD1AAAAhwM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Группа 10" o:spid="_x0000_s1083" style="width:480.5pt;height:.5pt;mso-position-horizontal-relative:char;mso-position-vertical-relative:line" coordsize="9610,10">
            <v:group id="Group 12" o:spid="_x0000_s1084"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85"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o8EA&#10;AADbAAAADwAAAGRycy9kb3ducmV2LnhtbERPTWvCQBC9F/wPywje6q4iRdJspNQG1JM1Ba/T7JgE&#10;s7Mhu9Xor+8Khd7m8T4nXQ22FRfqfeNYw2yqQBCXzjRcafgq8uclCB+QDbaOScONPKyy0VOKiXFX&#10;/qTLIVQihrBPUEMdQpdI6cuaLPqp64gjd3K9xRBhX0nT4zWG21bOlXqRFhuODTV29F5TeT78WA24&#10;vfvFx5L3uTp+79SxKPJit9Z6Mh7eXkEEGsK/+M+9MXH+HB6/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Tp6PBAAAA2wAAAA8AAAAAAAAAAAAAAAAAmAIAAGRycy9kb3du&#10;cmV2LnhtbFBLBQYAAAAABAAEAPUAAACG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tabs>
          <w:tab w:val="left" w:pos="7795"/>
        </w:tabs>
        <w:spacing w:after="0" w:line="240" w:lineRule="auto"/>
        <w:rPr>
          <w:rFonts w:ascii="Times New Roman" w:eastAsia="Times New Roman" w:hAnsi="Times New Roman" w:cs="Times New Roman"/>
          <w:sz w:val="24"/>
          <w:szCs w:val="24"/>
        </w:rPr>
      </w:pPr>
      <w:r>
        <w:rPr>
          <w:rFonts w:ascii="Times New Roman" w:eastAsiaTheme="minorHAnsi" w:hAnsi="Times New Roman" w:cs="Times New Roman"/>
          <w:noProof/>
          <w:sz w:val="24"/>
          <w:szCs w:val="24"/>
        </w:rPr>
      </w:r>
      <w:r>
        <w:rPr>
          <w:rFonts w:ascii="Times New Roman" w:eastAsiaTheme="minorHAnsi" w:hAnsi="Times New Roman" w:cs="Times New Roman"/>
          <w:noProof/>
          <w:sz w:val="24"/>
          <w:szCs w:val="24"/>
        </w:rPr>
        <w:pict>
          <v:group id="Группа 4" o:spid="_x0000_s1080" style="width:102.5pt;height:.5pt;mso-position-horizontal-relative:char;mso-position-vertical-relative:line" coordsize="2050,10">
            <v:group id="Group 6" o:spid="_x0000_s1081" style="position:absolute;left:5;top:5;width:2040;height:2" coordorigin="5,5" coordsize="20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82" style="position:absolute;left:5;top:5;width:2040;height:2;visibility:visible;mso-wrap-style:square;v-text-anchor:top" coordsize="2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uYsIA&#10;AADaAAAADwAAAGRycy9kb3ducmV2LnhtbESP0WqDQBRE3wv9h+UW+tasthCMzSpFKBQUkmo/4OLe&#10;qsS9K+42mr/PBgJ9HGbmDLPPVzOKM81usKwg3kQgiFurB+4U/DSfLwkI55E1jpZJwYUc5Nnjwx5T&#10;bRf+pnPtOxEg7FJU0Hs/pVK6tieDbmMn4uD92tmgD3LupJ5xCXAzytco2kqDA4eFHicqempP9Z9R&#10;UFXLpXk7FFqejnSMm6Tc7ZJSqeen9eMdhKfV/4fv7S+tYAu3K+EGyO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25iwgAAANoAAAAPAAAAAAAAAAAAAAAAAJgCAABkcnMvZG93&#10;bnJldi54bWxQSwUGAAAAAAQABAD1AAAAhwMAAAAA&#10;" path="m,l2040,e" filled="f" strokeweight=".48pt">
                <v:path arrowok="t" o:connecttype="custom" o:connectlocs="0,0;2040,0" o:connectangles="0,0"/>
              </v:shape>
            </v:group>
            <w10:wrap type="none"/>
            <w10:anchorlock/>
          </v:group>
        </w:pict>
      </w:r>
      <w:r>
        <w:rPr>
          <w:rFonts w:ascii="Times New Roman" w:hAnsi="Times New Roman" w:cs="Times New Roman"/>
          <w:sz w:val="24"/>
          <w:szCs w:val="24"/>
        </w:rPr>
        <w:tab/>
      </w:r>
      <w:r>
        <w:rPr>
          <w:rFonts w:ascii="Times New Roman" w:hAnsi="Times New Roman" w:cs="Times New Roman"/>
          <w:noProof/>
          <w:sz w:val="24"/>
          <w:szCs w:val="24"/>
        </w:rPr>
      </w:r>
      <w:r>
        <w:rPr>
          <w:rFonts w:ascii="Times New Roman" w:hAnsi="Times New Roman" w:cs="Times New Roman"/>
          <w:noProof/>
          <w:sz w:val="24"/>
          <w:szCs w:val="24"/>
        </w:rPr>
        <w:pict>
          <v:group id="Группа 1" o:spid="_x0000_s1077" style="width:96.5pt;height:.5pt;mso-position-horizontal-relative:char;mso-position-vertical-relative:line" coordsize="1930,10">
            <v:group id="Group 3" o:spid="_x0000_s1078" style="position:absolute;left:5;top:5;width:1920;height:2" coordorigin="5,5" coordsize="19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79" style="position:absolute;left:5;top:5;width:1920;height:2;visibility:visible;mso-wrap-style:square;v-text-anchor:top" coordsize="1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IcUA&#10;AADaAAAADwAAAGRycy9kb3ducmV2LnhtbESPW2vCQBSE3wv+h+UIfZG6sUUpMRsRW6EvXit9PmRP&#10;Lpo9m2a3Jv33XUHo4zAz3zDJoje1uFLrKssKJuMIBHFmdcWFgtPn+ukVhPPIGmvLpOCXHCzSwUOC&#10;sbYdH+h69IUIEHYxKii9b2IpXVaSQTe2DXHwctsa9EG2hdQtdgFuavkcRTNpsOKwUGJDq5Kyy/HH&#10;KNicV4fv0fScb/Kv9bZ+33Wn7dteqcdhv5yD8NT7//C9/aEVvMDtSr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chxQAAANoAAAAPAAAAAAAAAAAAAAAAAJgCAABkcnMv&#10;ZG93bnJldi54bWxQSwUGAAAAAAQABAD1AAAAigMAAAAA&#10;" path="m,l1920,e" filled="f" strokeweight=".48pt">
                <v:path arrowok="t" o:connecttype="custom" o:connectlocs="0,0;1920,0" o:connectangles="0,0"/>
              </v:shape>
            </v:group>
            <w10:wrap type="none"/>
            <w10:anchorlock/>
          </v:group>
        </w:pict>
      </w:r>
    </w:p>
    <w:p w:rsidR="004B2528" w:rsidRDefault="004B2528" w:rsidP="004B2528">
      <w:pPr>
        <w:tabs>
          <w:tab w:val="left" w:pos="8191"/>
        </w:tabs>
        <w:spacing w:after="0" w:line="240" w:lineRule="auto"/>
        <w:rPr>
          <w:rFonts w:ascii="Times New Roman" w:eastAsia="Times New Roman" w:hAnsi="Times New Roman" w:cs="Times New Roman"/>
          <w:sz w:val="24"/>
          <w:szCs w:val="24"/>
        </w:rPr>
      </w:pPr>
      <w:r>
        <w:rPr>
          <w:rFonts w:ascii="Times New Roman" w:hAnsi="Times New Roman" w:cs="Times New Roman"/>
          <w:spacing w:val="-1"/>
          <w:w w:val="95"/>
          <w:sz w:val="24"/>
          <w:szCs w:val="24"/>
        </w:rPr>
        <w:t>дата</w:t>
      </w:r>
      <w:r>
        <w:rPr>
          <w:rFonts w:ascii="Times New Roman" w:hAnsi="Times New Roman" w:cs="Times New Roman"/>
          <w:spacing w:val="-1"/>
          <w:w w:val="95"/>
          <w:sz w:val="24"/>
          <w:szCs w:val="24"/>
        </w:rPr>
        <w:tab/>
      </w:r>
      <w:r>
        <w:rPr>
          <w:rFonts w:ascii="Times New Roman" w:hAnsi="Times New Roman" w:cs="Times New Roman"/>
          <w:spacing w:val="-1"/>
          <w:sz w:val="24"/>
          <w:szCs w:val="24"/>
        </w:rPr>
        <w:t>подпись</w: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Прошу рассмотреть заявление без моего участия __________________________</w:t>
      </w:r>
    </w:p>
    <w:p w:rsidR="004B2528" w:rsidRDefault="004B2528" w:rsidP="004B2528">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(да/нет)</w:t>
      </w:r>
    </w:p>
    <w:p w:rsidR="004B2528" w:rsidRDefault="004B2528" w:rsidP="004B2528">
      <w:pPr>
        <w:tabs>
          <w:tab w:val="left" w:pos="7125"/>
        </w:tabs>
        <w:spacing w:after="0" w:line="240" w:lineRule="auto"/>
        <w:rPr>
          <w:rFonts w:ascii="Times New Roman" w:hAnsi="Times New Roman" w:cs="Times New Roman"/>
          <w:sz w:val="24"/>
          <w:szCs w:val="24"/>
        </w:rPr>
      </w:pPr>
    </w:p>
    <w:p w:rsidR="004B2528" w:rsidRDefault="004B2528" w:rsidP="004B2528">
      <w:pPr>
        <w:tabs>
          <w:tab w:val="left" w:pos="7125"/>
        </w:tabs>
        <w:spacing w:after="0" w:line="240" w:lineRule="auto"/>
        <w:rPr>
          <w:rFonts w:ascii="Times New Roman" w:hAnsi="Times New Roman" w:cs="Times New Roman"/>
          <w:sz w:val="24"/>
          <w:szCs w:val="24"/>
        </w:rPr>
      </w:pPr>
    </w:p>
    <w:p w:rsidR="004B2528" w:rsidRDefault="004B2528" w:rsidP="004B2528">
      <w:pPr>
        <w:tabs>
          <w:tab w:val="left" w:pos="7125"/>
        </w:tabs>
        <w:spacing w:after="0" w:line="240" w:lineRule="auto"/>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sz w:val="24"/>
          <w:szCs w:val="24"/>
        </w:rPr>
      </w:pPr>
    </w:p>
    <w:p w:rsidR="004B2528" w:rsidRDefault="004B2528" w:rsidP="004B2528">
      <w:pPr>
        <w:spacing w:after="0" w:line="240" w:lineRule="auto"/>
        <w:jc w:val="right"/>
        <w:rPr>
          <w:rFonts w:ascii="Times New Roman" w:hAnsi="Times New Roman" w:cs="Times New Roman"/>
        </w:rPr>
      </w:pPr>
      <w:r>
        <w:rPr>
          <w:rFonts w:ascii="Times New Roman" w:hAnsi="Times New Roman" w:cs="Times New Roman"/>
        </w:rPr>
        <w:t>Приложение 5</w:t>
      </w:r>
    </w:p>
    <w:p w:rsidR="004B2528" w:rsidRDefault="004B2528" w:rsidP="004B2528">
      <w:pPr>
        <w:spacing w:after="0" w:line="240" w:lineRule="auto"/>
        <w:jc w:val="right"/>
        <w:rPr>
          <w:rFonts w:ascii="Times New Roman" w:hAnsi="Times New Roman" w:cs="Times New Roman"/>
        </w:rPr>
      </w:pPr>
    </w:p>
    <w:p w:rsidR="004B2528" w:rsidRDefault="004B2528" w:rsidP="004B2528">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spacing w:val="-1"/>
        </w:rPr>
        <w:t>ПРОТОКОЛ</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w:t>
      </w:r>
      <w:r>
        <w:rPr>
          <w:rFonts w:ascii="Times New Roman" w:eastAsia="Times New Roman" w:hAnsi="Times New Roman" w:cs="Times New Roman"/>
          <w:b/>
          <w:bCs/>
          <w:u w:val="single" w:color="000000"/>
        </w:rPr>
        <w:t xml:space="preserve"> </w:t>
      </w:r>
    </w:p>
    <w:p w:rsidR="004B2528" w:rsidRDefault="004B2528" w:rsidP="004B2528">
      <w:pPr>
        <w:spacing w:after="0" w:line="240" w:lineRule="auto"/>
        <w:jc w:val="center"/>
        <w:rPr>
          <w:rFonts w:ascii="Times New Roman" w:hAnsi="Times New Roman" w:cs="Times New Roman"/>
          <w:b/>
          <w:spacing w:val="-3"/>
        </w:rPr>
      </w:pPr>
      <w:r>
        <w:rPr>
          <w:rFonts w:ascii="Times New Roman" w:hAnsi="Times New Roman" w:cs="Times New Roman"/>
          <w:b/>
          <w:spacing w:val="-1"/>
        </w:rPr>
        <w:t>рассмотрения</w:t>
      </w:r>
      <w:r>
        <w:rPr>
          <w:rFonts w:ascii="Times New Roman" w:hAnsi="Times New Roman" w:cs="Times New Roman"/>
          <w:b/>
        </w:rPr>
        <w:t xml:space="preserve"> </w:t>
      </w:r>
      <w:r>
        <w:rPr>
          <w:rFonts w:ascii="Times New Roman" w:hAnsi="Times New Roman" w:cs="Times New Roman"/>
          <w:b/>
          <w:spacing w:val="-1"/>
        </w:rPr>
        <w:t>апелляции</w:t>
      </w:r>
      <w:r>
        <w:rPr>
          <w:rFonts w:ascii="Times New Roman" w:hAnsi="Times New Roman" w:cs="Times New Roman"/>
          <w:b/>
        </w:rPr>
        <w:t xml:space="preserve"> </w:t>
      </w:r>
      <w:r>
        <w:rPr>
          <w:rFonts w:ascii="Times New Roman" w:hAnsi="Times New Roman" w:cs="Times New Roman"/>
          <w:b/>
          <w:spacing w:val="-1"/>
        </w:rPr>
        <w:t>участника</w:t>
      </w:r>
      <w:r>
        <w:rPr>
          <w:rFonts w:ascii="Times New Roman" w:hAnsi="Times New Roman" w:cs="Times New Roman"/>
          <w:b/>
          <w:spacing w:val="45"/>
        </w:rPr>
        <w:t xml:space="preserve"> </w:t>
      </w:r>
      <w:r>
        <w:rPr>
          <w:rFonts w:ascii="Times New Roman" w:hAnsi="Times New Roman" w:cs="Times New Roman"/>
          <w:b/>
          <w:spacing w:val="-1"/>
        </w:rPr>
        <w:t>____________________</w:t>
      </w:r>
      <w:r>
        <w:rPr>
          <w:rFonts w:ascii="Times New Roman" w:hAnsi="Times New Roman" w:cs="Times New Roman"/>
          <w:b/>
        </w:rPr>
        <w:t xml:space="preserve"> этапа</w:t>
      </w:r>
      <w:r>
        <w:rPr>
          <w:rFonts w:ascii="Times New Roman" w:hAnsi="Times New Roman" w:cs="Times New Roman"/>
          <w:b/>
          <w:spacing w:val="-3"/>
        </w:rPr>
        <w:t xml:space="preserve"> </w:t>
      </w:r>
    </w:p>
    <w:p w:rsidR="004B2528" w:rsidRDefault="004B2528" w:rsidP="004B2528">
      <w:pPr>
        <w:spacing w:after="0" w:line="240" w:lineRule="auto"/>
        <w:jc w:val="center"/>
        <w:rPr>
          <w:rFonts w:ascii="Times New Roman" w:eastAsia="Times New Roman" w:hAnsi="Times New Roman" w:cs="Times New Roman"/>
        </w:rPr>
      </w:pPr>
      <w:r>
        <w:rPr>
          <w:rFonts w:ascii="Times New Roman" w:hAnsi="Times New Roman" w:cs="Times New Roman"/>
          <w:b/>
          <w:spacing w:val="-1"/>
        </w:rPr>
        <w:t>всероссийской</w:t>
      </w:r>
      <w:r>
        <w:rPr>
          <w:rFonts w:ascii="Times New Roman" w:hAnsi="Times New Roman" w:cs="Times New Roman"/>
          <w:b/>
        </w:rPr>
        <w:t xml:space="preserve"> олимпиады</w:t>
      </w:r>
      <w:r>
        <w:rPr>
          <w:rFonts w:ascii="Times New Roman" w:hAnsi="Times New Roman" w:cs="Times New Roman"/>
          <w:b/>
          <w:spacing w:val="1"/>
        </w:rPr>
        <w:t xml:space="preserve"> </w:t>
      </w:r>
      <w:r>
        <w:rPr>
          <w:rFonts w:ascii="Times New Roman" w:hAnsi="Times New Roman" w:cs="Times New Roman"/>
          <w:b/>
          <w:spacing w:val="-1"/>
        </w:rPr>
        <w:t>школьников</w:t>
      </w:r>
    </w:p>
    <w:p w:rsidR="004B2528" w:rsidRDefault="004B2528" w:rsidP="004B2528">
      <w:pPr>
        <w:spacing w:after="0" w:line="240" w:lineRule="auto"/>
        <w:jc w:val="center"/>
        <w:rPr>
          <w:rFonts w:ascii="Times New Roman" w:hAnsi="Times New Roman" w:cs="Times New Roman"/>
          <w:b/>
        </w:rPr>
      </w:pPr>
      <w:r>
        <w:rPr>
          <w:rFonts w:ascii="Times New Roman" w:hAnsi="Times New Roman" w:cs="Times New Roman"/>
          <w:b/>
        </w:rPr>
        <w:t>по ______________________________</w:t>
      </w:r>
    </w:p>
    <w:p w:rsidR="004B2528" w:rsidRDefault="004B2528" w:rsidP="004B2528">
      <w:pPr>
        <w:spacing w:after="0" w:line="240" w:lineRule="auto"/>
        <w:jc w:val="center"/>
        <w:rPr>
          <w:rFonts w:ascii="Times New Roman" w:eastAsia="Times New Roman" w:hAnsi="Times New Roman" w:cs="Times New Roman"/>
        </w:rPr>
      </w:pP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110" o:spid="_x0000_s1074" style="width:480.5pt;height:.5pt;mso-position-horizontal-relative:char;mso-position-vertical-relative:line" coordsize="9610,10">
            <v:group id="Group 111" o:spid="_x0000_s1075"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2" o:spid="_x0000_s1076"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iZ8MA&#10;AADcAAAADwAAAGRycy9kb3ducmV2LnhtbERPTWvCQBC9F/wPyxR6q7tKKZJmI1IbaD3VpOB1zI5J&#10;MDsbsluN/vpuQfA2j/c56XK0nTjR4FvHGmZTBYK4cqblWsNPmT8vQPiAbLBzTBou5GGZTR5STIw7&#10;85ZORahFDGGfoIYmhD6R0lcNWfRT1xNH7uAGiyHCoZZmwHMMt52cK/UqLbYcGxrs6b2h6lj8Wg34&#10;dfUvHwv+ztVuv1G7sszLzVrrp8dx9QYi0Bju4pv708T5szn8Px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NiZ8MAAADcAAAADwAAAAAAAAAAAAAAAACYAgAAZHJzL2Rv&#10;d25yZXYueG1sUEsFBgAAAAAEAAQA9QAAAIgDA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sectPr w:rsidR="004B2528">
          <w:pgSz w:w="11910" w:h="16840"/>
          <w:pgMar w:top="1134" w:right="720" w:bottom="920" w:left="1134" w:header="0" w:footer="738" w:gutter="0"/>
          <w:cols w:space="720"/>
        </w:sectPr>
      </w:pPr>
    </w:p>
    <w:p w:rsidR="004B2528" w:rsidRDefault="004B2528" w:rsidP="004B2528">
      <w:pPr>
        <w:widowControl w:val="0"/>
        <w:spacing w:after="0" w:line="240" w:lineRule="auto"/>
        <w:rPr>
          <w:rFonts w:ascii="Times New Roman" w:eastAsia="Times New Roman" w:hAnsi="Times New Roman" w:cs="Times New Roman"/>
          <w:spacing w:val="-1"/>
        </w:rPr>
      </w:pPr>
    </w:p>
    <w:p w:rsidR="004B2528" w:rsidRDefault="004B2528" w:rsidP="004B2528">
      <w:pPr>
        <w:widowControl w:val="0"/>
        <w:spacing w:after="0" w:line="240" w:lineRule="auto"/>
        <w:rPr>
          <w:rFonts w:ascii="Times New Roman" w:eastAsia="Times New Roman" w:hAnsi="Times New Roman" w:cs="Times New Roman"/>
        </w:rPr>
      </w:pPr>
    </w:p>
    <w:p w:rsidR="004B2528" w:rsidRDefault="004B2528" w:rsidP="004B2528">
      <w:pPr>
        <w:widowControl w:val="0"/>
        <w:spacing w:after="0" w:line="240" w:lineRule="auto"/>
        <w:rPr>
          <w:rFonts w:ascii="Times New Roman" w:eastAsia="Times New Roman" w:hAnsi="Times New Roman" w:cs="Times New Roman"/>
        </w:rPr>
      </w:pPr>
      <w:r>
        <w:rPr>
          <w:rFonts w:ascii="Times New Roman" w:hAnsi="Times New Roman" w:cs="Times New Roman"/>
        </w:rPr>
        <w:lastRenderedPageBreak/>
        <w:t>(Ф.И.О.</w:t>
      </w:r>
      <w:r>
        <w:rPr>
          <w:rFonts w:ascii="Times New Roman" w:hAnsi="Times New Roman" w:cs="Times New Roman"/>
          <w:spacing w:val="-17"/>
        </w:rPr>
        <w:t xml:space="preserve"> </w:t>
      </w:r>
      <w:r>
        <w:rPr>
          <w:rFonts w:ascii="Times New Roman" w:hAnsi="Times New Roman" w:cs="Times New Roman"/>
          <w:spacing w:val="-1"/>
        </w:rPr>
        <w:t>полностью)</w:t>
      </w:r>
    </w:p>
    <w:p w:rsidR="004B2528" w:rsidRDefault="004B2528" w:rsidP="004B2528">
      <w:pPr>
        <w:spacing w:after="0" w:line="240" w:lineRule="auto"/>
        <w:rPr>
          <w:rFonts w:ascii="Times New Roman" w:eastAsia="Times New Roman" w:hAnsi="Times New Roman" w:cs="Times New Roman"/>
        </w:rPr>
        <w:sectPr w:rsidR="004B2528">
          <w:type w:val="continuous"/>
          <w:pgSz w:w="11910" w:h="16840"/>
          <w:pgMar w:top="993" w:right="720" w:bottom="0" w:left="1080" w:header="720" w:footer="720" w:gutter="0"/>
          <w:cols w:num="3" w:space="720" w:equalWidth="0">
            <w:col w:w="1800" w:space="568"/>
            <w:col w:w="1186" w:space="590"/>
            <w:col w:w="5966"/>
          </w:cols>
        </w:sectPr>
      </w:pP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Ученика(цы)                 класса                                                                                                               </w:t>
      </w:r>
    </w:p>
    <w:p w:rsidR="004B2528" w:rsidRDefault="004B2528" w:rsidP="004B252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4B2528" w:rsidRDefault="004B2528" w:rsidP="004B2528">
      <w:pPr>
        <w:spacing w:after="0" w:line="240" w:lineRule="auto"/>
        <w:rPr>
          <w:rFonts w:ascii="Times New Roman" w:eastAsia="Times New Roman" w:hAnsi="Times New Roman" w:cs="Times New Roman"/>
          <w:u w:val="single"/>
        </w:rPr>
        <w:sectPr w:rsidR="004B2528">
          <w:type w:val="continuous"/>
          <w:pgSz w:w="11910" w:h="16840"/>
          <w:pgMar w:top="1580" w:right="720" w:bottom="0" w:left="1080" w:header="720" w:footer="720" w:gutter="0"/>
          <w:cols w:space="720"/>
        </w:sectPr>
      </w:pPr>
    </w:p>
    <w:p w:rsidR="004B2528" w:rsidRDefault="004B2528" w:rsidP="004B2528">
      <w:pPr>
        <w:widowControl w:val="0"/>
        <w:spacing w:after="0" w:line="240" w:lineRule="auto"/>
        <w:rPr>
          <w:rFonts w:ascii="Times New Roman" w:eastAsia="Times New Roman" w:hAnsi="Times New Roman" w:cs="Times New Roman"/>
          <w:spacing w:val="-1"/>
        </w:rPr>
      </w:pPr>
    </w:p>
    <w:p w:rsidR="004B2528" w:rsidRDefault="004B2528" w:rsidP="004B252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pacing w:val="-1"/>
        </w:rPr>
        <w:t>Место</w:t>
      </w:r>
      <w:r>
        <w:rPr>
          <w:rFonts w:ascii="Times New Roman" w:eastAsia="Times New Roman" w:hAnsi="Times New Roman" w:cs="Times New Roman"/>
        </w:rPr>
        <w:t xml:space="preserve"> </w:t>
      </w:r>
      <w:r>
        <w:rPr>
          <w:rFonts w:ascii="Times New Roman" w:eastAsia="Times New Roman" w:hAnsi="Times New Roman" w:cs="Times New Roman"/>
          <w:spacing w:val="-1"/>
        </w:rPr>
        <w:t>проведения:</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rPr>
        <w:br w:type="column"/>
      </w:r>
      <w:r>
        <w:rPr>
          <w:rFonts w:ascii="Times New Roman" w:eastAsia="Times New Roman" w:hAnsi="Times New Roman" w:cs="Times New Roman"/>
          <w:spacing w:val="-1"/>
        </w:rPr>
        <w:lastRenderedPageBreak/>
        <w:t>(полное</w:t>
      </w:r>
      <w:r>
        <w:rPr>
          <w:rFonts w:ascii="Times New Roman" w:eastAsia="Times New Roman" w:hAnsi="Times New Roman" w:cs="Times New Roman"/>
          <w:spacing w:val="-14"/>
        </w:rPr>
        <w:t xml:space="preserve"> </w:t>
      </w:r>
      <w:r>
        <w:rPr>
          <w:rFonts w:ascii="Times New Roman" w:eastAsia="Times New Roman" w:hAnsi="Times New Roman" w:cs="Times New Roman"/>
        </w:rPr>
        <w:t>название</w:t>
      </w:r>
      <w:r>
        <w:rPr>
          <w:rFonts w:ascii="Times New Roman" w:eastAsia="Times New Roman" w:hAnsi="Times New Roman" w:cs="Times New Roman"/>
          <w:spacing w:val="-13"/>
        </w:rPr>
        <w:t xml:space="preserve"> обще</w:t>
      </w:r>
      <w:r>
        <w:rPr>
          <w:rFonts w:ascii="Times New Roman" w:eastAsia="Times New Roman" w:hAnsi="Times New Roman" w:cs="Times New Roman"/>
        </w:rPr>
        <w:t>образовательной</w:t>
      </w:r>
      <w:r>
        <w:rPr>
          <w:rFonts w:ascii="Times New Roman" w:eastAsia="Times New Roman" w:hAnsi="Times New Roman" w:cs="Times New Roman"/>
          <w:spacing w:val="-15"/>
        </w:rPr>
        <w:t xml:space="preserve"> </w:t>
      </w:r>
      <w:r>
        <w:rPr>
          <w:rFonts w:ascii="Times New Roman" w:eastAsia="Times New Roman" w:hAnsi="Times New Roman" w:cs="Times New Roman"/>
        </w:rPr>
        <w:t>организации)</w:t>
      </w:r>
    </w:p>
    <w:p w:rsidR="004B2528" w:rsidRDefault="004B2528" w:rsidP="004B2528">
      <w:pPr>
        <w:spacing w:after="0" w:line="240" w:lineRule="auto"/>
        <w:rPr>
          <w:rFonts w:ascii="Times New Roman" w:eastAsia="Times New Roman" w:hAnsi="Times New Roman" w:cs="Times New Roman"/>
        </w:rPr>
        <w:sectPr w:rsidR="004B2528">
          <w:type w:val="continuous"/>
          <w:pgSz w:w="11910" w:h="16840"/>
          <w:pgMar w:top="1580" w:right="720" w:bottom="0" w:left="1080" w:header="720" w:footer="720" w:gutter="0"/>
          <w:cols w:num="2" w:space="720" w:equalWidth="0">
            <w:col w:w="2421" w:space="841"/>
            <w:col w:w="6848" w:space="590"/>
          </w:cols>
        </w:sectPr>
      </w:pP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104" o:spid="_x0000_s1071" style="width:417.4pt;height:4.2pt;mso-position-horizontal-relative:char;mso-position-vertical-relative:line" coordsize="9610,10">
            <v:group id="Group 105" o:spid="_x0000_s1072"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6" o:spid="_x0000_s1073"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ucIA&#10;AADcAAAADwAAAGRycy9kb3ducmV2LnhtbERPTWvCQBC9F/wPywje6q5FRNJspNQG1JM1Ba/T7JgE&#10;s7Mhu2rsr+8Khd7m8T4nXQ22FVfqfeNYw2yqQBCXzjRcafgq8uclCB+QDbaOScOdPKyy0VOKiXE3&#10;/qTrIVQihrBPUEMdQpdI6cuaLPqp64gjd3K9xRBhX0nT4y2G21a+KLWQFhuODTV29F5TeT5crAbc&#10;/vj5x5L3uTp+79SxKPJit9Z6Mh7eXkEEGsK/+M+9MXG+WsDjmXi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fK5wgAAANwAAAAPAAAAAAAAAAAAAAAAAJgCAABkcnMvZG93&#10;bnJldi54bWxQSwUGAAAAAAQABAD1AAAAhwM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sectPr w:rsidR="004B2528">
          <w:type w:val="continuous"/>
          <w:pgSz w:w="11910" w:h="16840"/>
          <w:pgMar w:top="1580" w:right="720" w:bottom="0" w:left="1080" w:header="720" w:footer="720" w:gutter="0"/>
          <w:cols w:space="720"/>
        </w:sectPr>
      </w:pPr>
    </w:p>
    <w:p w:rsidR="004B2528" w:rsidRDefault="004B2528" w:rsidP="004B2528">
      <w:pPr>
        <w:widowControl w:val="0"/>
        <w:spacing w:after="0" w:line="240" w:lineRule="auto"/>
        <w:rPr>
          <w:rFonts w:ascii="Times New Roman" w:eastAsia="Times New Roman" w:hAnsi="Times New Roman" w:cs="Times New Roman"/>
          <w:spacing w:val="-1"/>
        </w:rPr>
      </w:pPr>
    </w:p>
    <w:p w:rsidR="004B2528" w:rsidRDefault="004B2528" w:rsidP="004B252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pacing w:val="-1"/>
        </w:rPr>
        <w:t>Дата</w:t>
      </w:r>
      <w:r>
        <w:rPr>
          <w:rFonts w:ascii="Times New Roman" w:eastAsia="Times New Roman" w:hAnsi="Times New Roman" w:cs="Times New Roman"/>
        </w:rPr>
        <w:t xml:space="preserve"> и </w:t>
      </w:r>
      <w:r>
        <w:rPr>
          <w:rFonts w:ascii="Times New Roman" w:eastAsia="Times New Roman" w:hAnsi="Times New Roman" w:cs="Times New Roman"/>
          <w:spacing w:val="-1"/>
        </w:rPr>
        <w:t>время</w:t>
      </w:r>
      <w:r>
        <w:rPr>
          <w:rFonts w:ascii="Times New Roman" w:eastAsia="Times New Roman" w:hAnsi="Times New Roman" w:cs="Times New Roman"/>
        </w:rPr>
        <w:t xml:space="preserve"> </w:t>
      </w:r>
    </w:p>
    <w:p w:rsidR="004B2528" w:rsidRDefault="004B2528" w:rsidP="004B2528">
      <w:pPr>
        <w:spacing w:after="0" w:line="240" w:lineRule="auto"/>
        <w:rPr>
          <w:rFonts w:ascii="Times New Roman" w:hAnsi="Times New Roman" w:cs="Times New Roman"/>
        </w:rPr>
      </w:pPr>
      <w:r>
        <w:rPr>
          <w:rFonts w:ascii="Times New Roman" w:hAnsi="Times New Roman" w:cs="Times New Roman"/>
          <w:spacing w:val="-1"/>
        </w:rPr>
        <w:lastRenderedPageBreak/>
        <w:t>(населенный</w:t>
      </w:r>
      <w:r>
        <w:rPr>
          <w:rFonts w:ascii="Times New Roman" w:hAnsi="Times New Roman" w:cs="Times New Roman"/>
          <w:spacing w:val="-10"/>
        </w:rPr>
        <w:t xml:space="preserve"> </w:t>
      </w:r>
      <w:r>
        <w:rPr>
          <w:rFonts w:ascii="Times New Roman" w:hAnsi="Times New Roman" w:cs="Times New Roman"/>
          <w:spacing w:val="-1"/>
        </w:rPr>
        <w:t>пункт,</w:t>
      </w:r>
      <w:r>
        <w:rPr>
          <w:rFonts w:ascii="Times New Roman" w:hAnsi="Times New Roman" w:cs="Times New Roman"/>
          <w:spacing w:val="-7"/>
        </w:rPr>
        <w:t xml:space="preserve"> </w:t>
      </w:r>
      <w:r>
        <w:rPr>
          <w:rFonts w:ascii="Times New Roman" w:hAnsi="Times New Roman" w:cs="Times New Roman"/>
        </w:rPr>
        <w:t>наименование</w:t>
      </w:r>
      <w:r>
        <w:rPr>
          <w:rFonts w:ascii="Times New Roman" w:hAnsi="Times New Roman" w:cs="Times New Roman"/>
          <w:spacing w:val="-8"/>
        </w:rPr>
        <w:t xml:space="preserve"> </w:t>
      </w:r>
      <w:r>
        <w:rPr>
          <w:rFonts w:ascii="Times New Roman" w:hAnsi="Times New Roman" w:cs="Times New Roman"/>
        </w:rPr>
        <w:t>ОО,</w:t>
      </w:r>
      <w:r>
        <w:rPr>
          <w:rFonts w:ascii="Times New Roman" w:hAnsi="Times New Roman" w:cs="Times New Roman"/>
          <w:spacing w:val="-8"/>
        </w:rPr>
        <w:t xml:space="preserve"> </w:t>
      </w:r>
      <w:r>
        <w:rPr>
          <w:rFonts w:ascii="Times New Roman" w:hAnsi="Times New Roman" w:cs="Times New Roman"/>
        </w:rPr>
        <w:t>в</w:t>
      </w:r>
      <w:r>
        <w:rPr>
          <w:rFonts w:ascii="Times New Roman" w:hAnsi="Times New Roman" w:cs="Times New Roman"/>
          <w:spacing w:val="-9"/>
        </w:rPr>
        <w:t xml:space="preserve"> </w:t>
      </w:r>
      <w:r>
        <w:rPr>
          <w:rFonts w:ascii="Times New Roman" w:hAnsi="Times New Roman" w:cs="Times New Roman"/>
        </w:rPr>
        <w:t>которой</w:t>
      </w:r>
      <w:r>
        <w:rPr>
          <w:rFonts w:ascii="Times New Roman" w:hAnsi="Times New Roman" w:cs="Times New Roman"/>
          <w:spacing w:val="-10"/>
        </w:rPr>
        <w:t xml:space="preserve"> </w:t>
      </w:r>
      <w:r>
        <w:rPr>
          <w:rFonts w:ascii="Times New Roman" w:hAnsi="Times New Roman" w:cs="Times New Roman"/>
        </w:rPr>
        <w:t>проводится</w:t>
      </w:r>
      <w:r>
        <w:rPr>
          <w:rFonts w:ascii="Times New Roman" w:hAnsi="Times New Roman" w:cs="Times New Roman"/>
          <w:spacing w:val="-9"/>
        </w:rPr>
        <w:t xml:space="preserve"> </w:t>
      </w:r>
      <w:r>
        <w:rPr>
          <w:rFonts w:ascii="Times New Roman" w:hAnsi="Times New Roman" w:cs="Times New Roman"/>
        </w:rPr>
        <w:t>олимпиада)</w:t>
      </w:r>
    </w:p>
    <w:p w:rsidR="004B2528" w:rsidRDefault="004B2528" w:rsidP="004B2528">
      <w:pPr>
        <w:spacing w:after="0" w:line="240" w:lineRule="auto"/>
        <w:rPr>
          <w:rFonts w:ascii="Times New Roman" w:eastAsia="Times New Roman" w:hAnsi="Times New Roman" w:cs="Times New Roman"/>
        </w:rPr>
      </w:pPr>
      <w:r>
        <w:rPr>
          <w:rFonts w:ascii="Times New Roman" w:hAnsi="Times New Roman" w:cs="Times New Roman"/>
        </w:rPr>
        <w:t>______________________________________________________________________</w:t>
      </w:r>
    </w:p>
    <w:p w:rsidR="004B2528" w:rsidRDefault="004B2528" w:rsidP="004B2528">
      <w:pPr>
        <w:spacing w:after="0" w:line="240" w:lineRule="auto"/>
        <w:rPr>
          <w:rFonts w:ascii="Times New Roman" w:eastAsia="Times New Roman" w:hAnsi="Times New Roman" w:cs="Times New Roman"/>
        </w:rPr>
        <w:sectPr w:rsidR="004B2528">
          <w:type w:val="continuous"/>
          <w:pgSz w:w="11910" w:h="16840"/>
          <w:pgMar w:top="1580" w:right="720" w:bottom="0" w:left="1080" w:header="720" w:footer="720" w:gutter="0"/>
          <w:cols w:num="2" w:space="720" w:equalWidth="0">
            <w:col w:w="1789" w:space="792"/>
            <w:col w:w="7529" w:space="590"/>
          </w:cols>
        </w:sectPr>
      </w:pP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widowControl w:val="0"/>
        <w:spacing w:after="0" w:line="240" w:lineRule="auto"/>
        <w:rPr>
          <w:rFonts w:ascii="Times New Roman" w:eastAsia="Times New Roman" w:hAnsi="Times New Roman" w:cs="Times New Roman"/>
          <w:u w:val="single" w:color="000000"/>
        </w:rPr>
      </w:pPr>
      <w:r>
        <w:rPr>
          <w:rFonts w:ascii="Times New Roman" w:eastAsia="Times New Roman" w:hAnsi="Times New Roman" w:cs="Times New Roman"/>
          <w:spacing w:val="-1"/>
        </w:rPr>
        <w:t>Присутствуют:</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председатель,</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______________________________________________________</w:t>
      </w:r>
    </w:p>
    <w:p w:rsidR="004B2528" w:rsidRDefault="004B2528" w:rsidP="004B2528">
      <w:pPr>
        <w:widowControl w:val="0"/>
        <w:tabs>
          <w:tab w:val="left" w:pos="9994"/>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Члены </w:t>
      </w:r>
      <w:r>
        <w:rPr>
          <w:rFonts w:ascii="Times New Roman" w:eastAsia="Times New Roman" w:hAnsi="Times New Roman" w:cs="Times New Roman"/>
          <w:spacing w:val="-1"/>
        </w:rPr>
        <w:t>апелляционной</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комиссии: </w:t>
      </w:r>
      <w:r>
        <w:rPr>
          <w:rFonts w:ascii="Times New Roman" w:eastAsia="Times New Roman" w:hAnsi="Times New Roman" w:cs="Times New Roman"/>
          <w:u w:val="single" w:color="000000"/>
        </w:rPr>
        <w:t xml:space="preserve"> ___________________________________________________</w: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101" o:spid="_x0000_s1068" style="width:480.5pt;height:.5pt;mso-position-horizontal-relative:char;mso-position-vertical-relative:line" coordsize="9610,10">
            <v:group id="Group 102" o:spid="_x0000_s1069"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3" o:spid="_x0000_s1070"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ZRIcIA&#10;AADcAAAADwAAAGRycy9kb3ducmV2LnhtbERPTWvCQBC9C/0PyxR6091aKZK6CaU2UD2pKXgds2MS&#10;mp0N2a2m/npXKHibx/ucRTbYVpyo941jDc8TBYK4dKbhSsN3kY/nIHxANtg6Jg1/5CFLH0YLTIw7&#10;85ZOu1CJGMI+QQ11CF0ipS9rsugnriOO3NH1FkOEfSVNj+cYbls5VepVWmw4NtTY0UdN5c/u12rA&#10;1cXPPue8ydX+sFb7osiL9VLrp8fh/Q1EoCHcxf/uLxPnqxe4PRMvkO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5lEhwgAAANwAAAAPAAAAAAAAAAAAAAAAAJgCAABkcnMvZG93&#10;bnJldi54bWxQSwUGAAAAAAQABAD1AAAAhwM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98" o:spid="_x0000_s1065" style="width:480.5pt;height:.5pt;mso-position-horizontal-relative:char;mso-position-vertical-relative:line" coordsize="9610,10">
            <v:group id="Group 99" o:spid="_x0000_s1066"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0" o:spid="_x0000_s1067"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TPVsUA&#10;AADcAAAADwAAAGRycy9kb3ducmV2LnhtbESPQWvCQBCF7wX/wzKCt7prkSKpqxQ1oJ5aU/A6zU6T&#10;0OxsyG41+us7h0JvM7w3732zXA++VRfqYxPYwmxqQBGXwTVcWfgo8scFqJiQHbaBycKNIqxXo4cl&#10;Zi5c+Z0up1QpCeGYoYU6pS7TOpY1eYzT0BGL9hV6j0nWvtKux6uE+1Y/GfOsPTYsDTV2tKmp/D79&#10;eAt4uMf5bsFvuTl/Hs25KPLiuLV2Mh5eX0AlGtK/+e967w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M9WxQAAANwAAAAPAAAAAAAAAAAAAAAAAJgCAABkcnMv&#10;ZG93bnJldi54bWxQSwUGAAAAAAQABAD1AAAAigM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spacing w:val="-1"/>
        </w:rPr>
        <w:t>Краткая</w:t>
      </w:r>
      <w:r>
        <w:rPr>
          <w:rFonts w:ascii="Times New Roman" w:eastAsia="Times New Roman" w:hAnsi="Times New Roman" w:cs="Times New Roman"/>
        </w:rPr>
        <w:t xml:space="preserve"> </w:t>
      </w:r>
      <w:r>
        <w:rPr>
          <w:rFonts w:ascii="Times New Roman" w:eastAsia="Times New Roman" w:hAnsi="Times New Roman" w:cs="Times New Roman"/>
          <w:spacing w:val="-1"/>
        </w:rPr>
        <w:t>запись</w:t>
      </w:r>
      <w:r>
        <w:rPr>
          <w:rFonts w:ascii="Times New Roman" w:eastAsia="Times New Roman" w:hAnsi="Times New Roman" w:cs="Times New Roman"/>
        </w:rPr>
        <w:t xml:space="preserve"> </w:t>
      </w:r>
      <w:r>
        <w:rPr>
          <w:rFonts w:ascii="Times New Roman" w:eastAsia="Times New Roman" w:hAnsi="Times New Roman" w:cs="Times New Roman"/>
          <w:spacing w:val="-1"/>
        </w:rPr>
        <w:t>разъяснений</w:t>
      </w:r>
      <w:r>
        <w:rPr>
          <w:rFonts w:ascii="Times New Roman" w:eastAsia="Times New Roman" w:hAnsi="Times New Roman" w:cs="Times New Roman"/>
        </w:rPr>
        <w:t xml:space="preserve"> </w:t>
      </w:r>
      <w:r>
        <w:rPr>
          <w:rFonts w:ascii="Times New Roman" w:eastAsia="Times New Roman" w:hAnsi="Times New Roman" w:cs="Times New Roman"/>
          <w:spacing w:val="-1"/>
        </w:rPr>
        <w:t>членов</w:t>
      </w:r>
      <w:r>
        <w:rPr>
          <w:rFonts w:ascii="Times New Roman" w:eastAsia="Times New Roman" w:hAnsi="Times New Roman" w:cs="Times New Roman"/>
        </w:rPr>
        <w:t xml:space="preserve"> </w:t>
      </w:r>
      <w:r>
        <w:rPr>
          <w:rFonts w:ascii="Times New Roman" w:eastAsia="Times New Roman" w:hAnsi="Times New Roman" w:cs="Times New Roman"/>
          <w:spacing w:val="-1"/>
        </w:rPr>
        <w:t>апелляционной</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комиссии (по </w:t>
      </w:r>
      <w:r>
        <w:rPr>
          <w:rFonts w:ascii="Times New Roman" w:eastAsia="Times New Roman" w:hAnsi="Times New Roman" w:cs="Times New Roman"/>
          <w:spacing w:val="-2"/>
        </w:rPr>
        <w:t>сути</w:t>
      </w:r>
      <w:r>
        <w:rPr>
          <w:rFonts w:ascii="Times New Roman" w:eastAsia="Times New Roman" w:hAnsi="Times New Roman" w:cs="Times New Roman"/>
        </w:rPr>
        <w:t xml:space="preserve"> </w:t>
      </w:r>
      <w:r>
        <w:rPr>
          <w:rFonts w:ascii="Times New Roman" w:eastAsia="Times New Roman" w:hAnsi="Times New Roman" w:cs="Times New Roman"/>
          <w:spacing w:val="-1"/>
        </w:rPr>
        <w:t>апелляции)</w:t>
      </w:r>
      <w:r>
        <w:rPr>
          <w:rFonts w:ascii="Times New Roman" w:eastAsia="Times New Roman" w:hAnsi="Times New Roman" w:cs="Times New Roman"/>
          <w:noProof/>
        </w:rPr>
        <w:t xml:space="preserve"> </w:t>
      </w:r>
      <w:r>
        <w:rPr>
          <w:rFonts w:ascii="Times New Roman" w:eastAsia="Times New Roman" w:hAnsi="Times New Roman" w:cs="Times New Roman"/>
          <w:noProof/>
        </w:rPr>
      </w:r>
      <w:r>
        <w:rPr>
          <w:rFonts w:ascii="Times New Roman" w:eastAsia="Times New Roman" w:hAnsi="Times New Roman" w:cs="Times New Roman"/>
          <w:noProof/>
        </w:rPr>
        <w:pict>
          <v:group id="Группа 95" o:spid="_x0000_s1062" style="width:54.45pt;height:.5pt;mso-position-horizontal-relative:char;mso-position-vertical-relative:line" coordsize="1089,10">
            <v:group id="Group 96" o:spid="_x0000_s1063" style="position:absolute;left:5;top:5;width:1080;height:2" coordorigin="5,5" coordsize="10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7" o:spid="_x0000_s1064" style="position:absolute;left:5;top:5;width:1080;height:2;visibility:visible;mso-wrap-style:square;v-text-anchor:top" coordsize="1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RTsMA&#10;AADbAAAADwAAAGRycy9kb3ducmV2LnhtbESPzWrDMBCE74G+g9hCLyGRE8ifG9mEQqEQeoiTB9hY&#10;W8uttTKSGrtvHxUKPQ4z8w2zL0fbiRv50DpWsJhnIIhrp1tuFFzOr7MtiBCRNXaOScEPBSiLh8ke&#10;c+0GPtGtio1IEA45KjAx9rmUoTZkMcxdT5y8D+ctxiR9I7XHIcFtJ5dZtpYWW04LBnt6MVR/Vd9W&#10;AZv2/eid64blZ+avx6ldjcYq9fQ4Hp5BRBrjf/iv/aYV7Dbw+yX9AF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YRTsMAAADbAAAADwAAAAAAAAAAAAAAAACYAgAAZHJzL2Rv&#10;d25yZXYueG1sUEsFBgAAAAAEAAQA9QAAAIgDAAAAAA==&#10;" path="m,l1079,e" filled="f" strokeweight=".48pt">
                <v:path arrowok="t" o:connecttype="custom" o:connectlocs="0,0;1079,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92" o:spid="_x0000_s1059" style="width:480.5pt;height:.5pt;mso-position-horizontal-relative:char;mso-position-vertical-relative:line" coordsize="9610,10">
            <v:group id="Group 93" o:spid="_x0000_s1060"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4" o:spid="_x0000_s1061"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ZFsMA&#10;AADbAAAADwAAAGRycy9kb3ducmV2LnhtbESPQWvCQBSE7wX/w/IEb7prkaLRVUQbaD1VI3h9Zp9J&#10;MPs2ZFdN++u7BaHHYWa+YRarztbiTq2vHGsYjxQI4tyZigsNxywdTkH4gGywdkwavsnDatl7WWBi&#10;3IP3dD+EQkQI+wQ1lCE0iZQ+L8miH7mGOHoX11oMUbaFNC0+ItzW8lWpN2mx4rhQYkObkvLr4WY1&#10;4OePn7xP+StVp/NOnbIszXZbrQf9bj0HEagL/+Fn+8NomE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WZFsMAAADbAAAADwAAAAAAAAAAAAAAAACYAgAAZHJzL2Rv&#10;d25yZXYueG1sUEsFBgAAAAAEAAQA9QAAAIgDA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89" o:spid="_x0000_s1056" style="width:480.5pt;height:.5pt;mso-position-horizontal-relative:char;mso-position-vertical-relative:line" coordsize="9610,10">
            <v:group id="Group 90" o:spid="_x0000_s1057"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91" o:spid="_x0000_s1058"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6jsMA&#10;AADbAAAADwAAAGRycy9kb3ducmV2LnhtbESPQWvCQBSE74L/YXlCb7qrFNHUVUQbUE/VCF5fs69J&#10;aPZtyG419td3C4LHYWa+YRarztbiSq2vHGsYjxQI4tyZigsN5ywdzkD4gGywdkwa7uRhtez3FpgY&#10;d+MjXU+hEBHCPkENZQhNIqXPS7LoR64hjt6Xay2GKNtCmhZvEW5rOVFqKi1WHBdKbGhTUv59+rEa&#10;cP/rX99n/JGqy+dBXbIszQ5brV8G3foNRKAuPMOP9s5omI/h/0v8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I6jsMAAADbAAAADwAAAAAAAAAAAAAAAACYAgAAZHJzL2Rv&#10;d25yZXYueG1sUEsFBgAAAAAEAAQA9QAAAIgDA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86" o:spid="_x0000_s1053" style="width:480.55pt;height:.5pt;mso-position-horizontal-relative:char;mso-position-vertical-relative:line" coordsize="9611,10">
            <v:group id="Group 87" o:spid="_x0000_s1054" style="position:absolute;left:5;top:5;width:9601;height:2" coordorigin="5,5" coordsize="9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8" o:spid="_x0000_s1055" style="position:absolute;left:5;top:5;width:9601;height:2;visibility:visible;mso-wrap-style:square;v-text-anchor:top" coordsize="9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BUcEA&#10;AADbAAAADwAAAGRycy9kb3ducmV2LnhtbERPz2vCMBS+D/wfwhO8DE0VkdoZRWSDedOq4G5vzVtT&#10;bF5Kk9X63y+HgceP7/dq09tadNT6yrGC6SQBQVw4XXGp4Hz6GKcgfEDWWDsmBQ/ysFkPXlaYaXfn&#10;I3V5KEUMYZ+hAhNCk0npC0MW/cQ1xJH7ca3FEGFbSt3iPYbbWs6SZCEtVhwbDDa0M1Tc8l+roN5/&#10;79z0uvy6HF5z7PxhPn83V6VGw377BiJQH57if/enVpDGsfF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rwVHBAAAA2wAAAA8AAAAAAAAAAAAAAAAAmAIAAGRycy9kb3du&#10;cmV2LnhtbFBLBQYAAAAABAAEAPUAAACGAwAAAAA=&#10;" path="m,l9601,e" filled="f" strokeweight=".48pt">
                <v:path arrowok="t" o:connecttype="custom" o:connectlocs="0,0;9601,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widowControl w:val="0"/>
        <w:spacing w:after="0" w:line="240" w:lineRule="auto"/>
        <w:rPr>
          <w:rFonts w:ascii="Times New Roman" w:eastAsia="Times New Roman" w:hAnsi="Times New Roman" w:cs="Times New Roman"/>
          <w:lang w:val="en-US"/>
        </w:rPr>
      </w:pPr>
      <w:r>
        <w:rPr>
          <w:rFonts w:ascii="Times New Roman" w:eastAsia="Times New Roman" w:hAnsi="Times New Roman" w:cs="Times New Roman"/>
          <w:spacing w:val="-1"/>
          <w:lang w:val="en-US"/>
        </w:rPr>
        <w:t>Результат</w:t>
      </w:r>
      <w:r>
        <w:rPr>
          <w:rFonts w:ascii="Times New Roman" w:eastAsia="Times New Roman" w:hAnsi="Times New Roman" w:cs="Times New Roman"/>
          <w:lang w:val="en-US"/>
        </w:rPr>
        <w:t xml:space="preserve"> апелляции:</w:t>
      </w:r>
    </w:p>
    <w:p w:rsidR="004B2528" w:rsidRDefault="004B2528" w:rsidP="004B2528">
      <w:pPr>
        <w:widowControl w:val="0"/>
        <w:numPr>
          <w:ilvl w:val="0"/>
          <w:numId w:val="44"/>
        </w:numPr>
        <w:tabs>
          <w:tab w:val="left" w:pos="522"/>
        </w:tabs>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spacing w:val="-1"/>
        </w:rPr>
        <w:t>отклонить</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апелляцию,</w:t>
      </w:r>
      <w:r>
        <w:rPr>
          <w:rFonts w:ascii="Times New Roman" w:eastAsia="Times New Roman" w:hAnsi="Times New Roman" w:cs="Times New Roman"/>
        </w:rPr>
        <w:t xml:space="preserve"> сохранив</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количество</w:t>
      </w:r>
      <w:r>
        <w:rPr>
          <w:rFonts w:ascii="Times New Roman" w:eastAsia="Times New Roman" w:hAnsi="Times New Roman" w:cs="Times New Roman"/>
        </w:rPr>
        <w:t xml:space="preserve"> баллов;</w:t>
      </w:r>
    </w:p>
    <w:p w:rsidR="004B2528" w:rsidRDefault="004B2528" w:rsidP="004B2528">
      <w:pPr>
        <w:widowControl w:val="0"/>
        <w:numPr>
          <w:ilvl w:val="0"/>
          <w:numId w:val="44"/>
        </w:numPr>
        <w:tabs>
          <w:tab w:val="left" w:pos="524"/>
        </w:tabs>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spacing w:val="-1"/>
        </w:rPr>
        <w:t>удовлетворить</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апелляцию</w:t>
      </w:r>
      <w:r>
        <w:rPr>
          <w:rFonts w:ascii="Times New Roman" w:eastAsia="Times New Roman" w:hAnsi="Times New Roman" w:cs="Times New Roman"/>
        </w:rPr>
        <w:t xml:space="preserve"> с</w:t>
      </w:r>
      <w:r>
        <w:rPr>
          <w:rFonts w:ascii="Times New Roman" w:eastAsia="Times New Roman" w:hAnsi="Times New Roman" w:cs="Times New Roman"/>
          <w:spacing w:val="-1"/>
        </w:rPr>
        <w:t xml:space="preserve"> понижением количества баллов</w:t>
      </w:r>
      <w:r>
        <w:rPr>
          <w:rFonts w:ascii="Times New Roman" w:eastAsia="Times New Roman" w:hAnsi="Times New Roman" w:cs="Times New Roman"/>
        </w:rPr>
        <w:t xml:space="preserve"> </w:t>
      </w:r>
      <w:r>
        <w:rPr>
          <w:rFonts w:ascii="Times New Roman" w:eastAsia="Times New Roman" w:hAnsi="Times New Roman" w:cs="Times New Roman"/>
          <w:u w:val="single" w:color="000000"/>
        </w:rPr>
        <w:t xml:space="preserve"> </w: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83" o:spid="_x0000_s1050" style="width:480.6pt;height:.5pt;mso-position-horizontal-relative:char;mso-position-vertical-relative:line" coordsize="9612,10">
            <v:group id="Group 84" o:spid="_x0000_s1051" style="position:absolute;left:5;top:5;width:9602;height:2" coordorigin="5,5" coordsize="96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5" o:spid="_x0000_s1052" style="position:absolute;left:5;top:5;width:9602;height:2;visibility:visible;mso-wrap-style:square;v-text-anchor:top" coordsize="96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YDlcMA&#10;AADbAAAADwAAAGRycy9kb3ducmV2LnhtbESPQWvCQBSE7wX/w/IEb3VjsUWjq1hR6LVaweMz+0yi&#10;2bch+zSpv75bKPQ4zMw3zHzZuUrdqQmlZwOjYQKKOPO25NzA1377PAEVBNli5ZkMfFOA5aL3NMfU&#10;+pY/6b6TXEUIhxQNFCJ1qnXICnIYhr4mjt7ZNw4lyibXtsE2wl2lX5LkTTssOS4UWNO6oOy6uzkD&#10;l3bq949kfH6Eze107OQg79uDMYN+t5qBEurkP/zX/rAGJq/w+yX+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YDlcMAAADbAAAADwAAAAAAAAAAAAAAAACYAgAAZHJzL2Rv&#10;d25yZXYueG1sUEsFBgAAAAAEAAQA9QAAAIgDAAAAAA==&#10;" path="m,l9601,e" filled="f" strokeweight=".48pt">
                <v:path arrowok="t" o:connecttype="custom" o:connectlocs="0,0;9601,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80" o:spid="_x0000_s1047" style="width:480.5pt;height:.5pt;mso-position-horizontal-relative:char;mso-position-vertical-relative:line" coordsize="9610,10">
            <v:group id="Group 81" o:spid="_x0000_s1048"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2" o:spid="_x0000_s1049"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yJMQA&#10;AADbAAAADwAAAGRycy9kb3ducmV2LnhtbESPQWvCQBSE74X+h+UVequ7FSkhugliG7CerCl4fWaf&#10;STD7NmS3Gv31XaHQ4zAz3zCLfLSdONPgW8caXicKBHHlTMu1hu+yeElA+IBssHNMGq7kIc8eHxaY&#10;GnfhLzrvQi0ihH2KGpoQ+lRKXzVk0U9cTxy9oxsshiiHWpoBLxFuOzlV6k1abDkuNNjTqqHqtPux&#10;GvDz5mcfCW8LtT9s1L4si3LzrvXz07icgwg0hv/wX3ttNCRTuH+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ZMiTEAAAA2wAAAA8AAAAAAAAAAAAAAAAAmAIAAGRycy9k&#10;b3ducmV2LnhtbFBLBQYAAAAABAAEAPUAAACJAwAAAAA=&#10;" path="m,l9600,e" filled="f" strokeweight=".48pt">
                <v:path arrowok="t" o:connecttype="custom" o:connectlocs="0,0;9600,0" o:connectangles="0,0"/>
              </v:shape>
            </v:group>
            <w10:wrap type="none"/>
            <w10:anchorlock/>
          </v:group>
        </w:pict>
      </w:r>
    </w:p>
    <w:p w:rsidR="004B2528" w:rsidRDefault="004B2528" w:rsidP="004B2528">
      <w:pPr>
        <w:widowControl w:val="0"/>
        <w:numPr>
          <w:ilvl w:val="0"/>
          <w:numId w:val="44"/>
        </w:numPr>
        <w:tabs>
          <w:tab w:val="left" w:pos="524"/>
        </w:tabs>
        <w:spacing w:after="0" w:line="240" w:lineRule="auto"/>
        <w:ind w:left="0" w:firstLine="0"/>
        <w:rPr>
          <w:rFonts w:ascii="Times New Roman" w:eastAsia="Times New Roman" w:hAnsi="Times New Roman" w:cs="Times New Roman"/>
        </w:rPr>
      </w:pPr>
      <w:r>
        <w:rPr>
          <w:rFonts w:ascii="Times New Roman" w:eastAsia="Times New Roman" w:hAnsi="Times New Roman" w:cs="Times New Roman"/>
          <w:spacing w:val="-1"/>
        </w:rPr>
        <w:t>удовлетворить</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апелляцию</w:t>
      </w:r>
      <w:r>
        <w:rPr>
          <w:rFonts w:ascii="Times New Roman" w:eastAsia="Times New Roman" w:hAnsi="Times New Roman" w:cs="Times New Roman"/>
        </w:rPr>
        <w:t xml:space="preserve"> с</w:t>
      </w:r>
      <w:r>
        <w:rPr>
          <w:rFonts w:ascii="Times New Roman" w:eastAsia="Times New Roman" w:hAnsi="Times New Roman" w:cs="Times New Roman"/>
          <w:spacing w:val="-1"/>
        </w:rPr>
        <w:t xml:space="preserve"> повышением количества баллов </w:t>
      </w:r>
      <w:r>
        <w:rPr>
          <w:rFonts w:ascii="Times New Roman" w:eastAsia="Times New Roman" w:hAnsi="Times New Roman" w:cs="Times New Roman"/>
          <w:u w:val="single" w:color="000000"/>
        </w:rPr>
        <w:t xml:space="preserve"> </w: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77" o:spid="_x0000_s1044" style="width:480.5pt;height:.5pt;mso-position-horizontal-relative:char;mso-position-vertical-relative:line" coordsize="9610,10">
            <v:group id="Group 78" o:spid="_x0000_s1045"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9" o:spid="_x0000_s1046"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QcsQA&#10;AADbAAAADwAAAGRycy9kb3ducmV2LnhtbESPQWvCQBSE7wX/w/KE3uquUlqbuoqoAfVkk4LX1+wz&#10;CWbfhuyqqb++Wyj0OMzMN8xs0dtGXKnztWMN45ECQVw4U3Op4TNPn6YgfEA22DgmDd/kYTEfPMww&#10;Me7GH3TNQikihH2CGqoQ2kRKX1Rk0Y9cSxy9k+sshii7UpoObxFuGzlR6kVarDkuVNjSqqLinF2s&#10;Btzd/fNmyodUHb/26pjnab5fa/047JfvIAL14T/8194aDa9v8Psl/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0HLEAAAA2wAAAA8AAAAAAAAAAAAAAAAAmAIAAGRycy9k&#10;b3ducmV2LnhtbFBLBQYAAAAABAAEAPUAAACJ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noProof/>
        </w:rPr>
      </w:r>
      <w:r>
        <w:rPr>
          <w:rFonts w:ascii="Times New Roman" w:eastAsia="Times New Roman" w:hAnsi="Times New Roman" w:cs="Times New Roman"/>
          <w:noProof/>
        </w:rPr>
        <w:pict>
          <v:group id="Группа 74" o:spid="_x0000_s1041" style="width:480.5pt;height:.5pt;mso-position-horizontal-relative:char;mso-position-vertical-relative:line" coordsize="9610,10">
            <v:group id="Group 75" o:spid="_x0000_s1042" style="position:absolute;left:5;top:5;width:9600;height:2" coordorigin="5,5" coordsize="9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6" o:spid="_x0000_s1043" style="position:absolute;left:5;top:5;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EAMQA&#10;AADbAAAADwAAAGRycy9kb3ducmV2LnhtbESPQWvCQBSE74L/YXlCb7prKVZSN0G0geqpGsHra/Y1&#10;Cc2+Ddmtxv76bqHgcZiZb5hVNthWXKj3jWMN85kCQVw603Cl4VTk0yUIH5ANto5Jw408ZOl4tMLE&#10;uCsf6HIMlYgQ9glqqEPoEil9WZNFP3MdcfQ+XW8xRNlX0vR4jXDbykelFtJiw3Ghxo42NZVfx2+r&#10;AXc//ul1ye+5On/s1bko8mK/1fphMqxfQAQawj38334zGp4X8Pcl/g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3RADEAAAA2wAAAA8AAAAAAAAAAAAAAAAAmAIAAGRycy9k&#10;b3ducmV2LnhtbFBLBQYAAAAABAAEAPUAAACJAwAAAAA=&#10;" path="m,l9600,e" filled="f" strokeweight=".48pt">
                <v:path arrowok="t" o:connecttype="custom" o:connectlocs="0,0;9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eastAsia="Times New Roman" w:hAnsi="Times New Roman" w:cs="Times New Roman"/>
          <w:spacing w:val="-1"/>
        </w:rPr>
        <w:t>(указываются</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вопросов,</w:t>
      </w:r>
      <w:r>
        <w:rPr>
          <w:rFonts w:ascii="Times New Roman" w:eastAsia="Times New Roman" w:hAnsi="Times New Roman" w:cs="Times New Roman"/>
          <w:spacing w:val="-9"/>
        </w:rPr>
        <w:t xml:space="preserve"> </w:t>
      </w:r>
      <w:r>
        <w:rPr>
          <w:rFonts w:ascii="Times New Roman" w:eastAsia="Times New Roman" w:hAnsi="Times New Roman" w:cs="Times New Roman"/>
        </w:rPr>
        <w:t>по</w:t>
      </w:r>
      <w:r>
        <w:rPr>
          <w:rFonts w:ascii="Times New Roman" w:eastAsia="Times New Roman" w:hAnsi="Times New Roman" w:cs="Times New Roman"/>
          <w:spacing w:val="-7"/>
        </w:rPr>
        <w:t xml:space="preserve"> </w:t>
      </w:r>
      <w:r>
        <w:rPr>
          <w:rFonts w:ascii="Times New Roman" w:eastAsia="Times New Roman" w:hAnsi="Times New Roman" w:cs="Times New Roman"/>
        </w:rPr>
        <w:t>которым</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произведена</w:t>
      </w:r>
      <w:r>
        <w:rPr>
          <w:rFonts w:ascii="Times New Roman" w:eastAsia="Times New Roman" w:hAnsi="Times New Roman" w:cs="Times New Roman"/>
          <w:spacing w:val="-8"/>
        </w:rPr>
        <w:t xml:space="preserve"> </w:t>
      </w:r>
      <w:r>
        <w:rPr>
          <w:rFonts w:ascii="Times New Roman" w:eastAsia="Times New Roman" w:hAnsi="Times New Roman" w:cs="Times New Roman"/>
        </w:rPr>
        <w:t>корректировка</w:t>
      </w:r>
      <w:r>
        <w:rPr>
          <w:rFonts w:ascii="Times New Roman" w:eastAsia="Times New Roman" w:hAnsi="Times New Roman" w:cs="Times New Roman"/>
          <w:spacing w:val="-8"/>
        </w:rPr>
        <w:t xml:space="preserve"> </w:t>
      </w:r>
      <w:r>
        <w:rPr>
          <w:rFonts w:ascii="Times New Roman" w:eastAsia="Times New Roman" w:hAnsi="Times New Roman" w:cs="Times New Roman"/>
        </w:rPr>
        <w:t>баллов</w:t>
      </w:r>
      <w:r>
        <w:rPr>
          <w:rFonts w:ascii="Times New Roman" w:eastAsia="Times New Roman" w:hAnsi="Times New Roman" w:cs="Times New Roman"/>
          <w:spacing w:val="-7"/>
        </w:rPr>
        <w:t xml:space="preserve"> </w:t>
      </w:r>
      <w:r>
        <w:rPr>
          <w:rFonts w:ascii="Times New Roman" w:eastAsia="Times New Roman" w:hAnsi="Times New Roman" w:cs="Times New Roman"/>
        </w:rPr>
        <w:t>и</w:t>
      </w:r>
      <w:r>
        <w:rPr>
          <w:rFonts w:ascii="Times New Roman" w:eastAsia="Times New Roman" w:hAnsi="Times New Roman" w:cs="Times New Roman"/>
          <w:spacing w:val="-9"/>
        </w:rPr>
        <w:t xml:space="preserve"> </w:t>
      </w:r>
      <w:r>
        <w:rPr>
          <w:rFonts w:ascii="Times New Roman" w:eastAsia="Times New Roman" w:hAnsi="Times New Roman" w:cs="Times New Roman"/>
        </w:rPr>
        <w:t>скорректированные</w:t>
      </w:r>
      <w:r>
        <w:rPr>
          <w:rFonts w:ascii="Times New Roman" w:eastAsia="Times New Roman" w:hAnsi="Times New Roman" w:cs="Times New Roman"/>
          <w:spacing w:val="-8"/>
        </w:rPr>
        <w:t xml:space="preserve"> </w:t>
      </w:r>
      <w:r>
        <w:rPr>
          <w:rFonts w:ascii="Times New Roman" w:eastAsia="Times New Roman" w:hAnsi="Times New Roman" w:cs="Times New Roman"/>
        </w:rPr>
        <w:t>итоговые</w:t>
      </w:r>
      <w:r>
        <w:rPr>
          <w:rFonts w:ascii="Times New Roman" w:eastAsia="Times New Roman" w:hAnsi="Times New Roman" w:cs="Times New Roman"/>
          <w:spacing w:val="-9"/>
        </w:rPr>
        <w:t xml:space="preserve"> </w:t>
      </w:r>
      <w:r>
        <w:rPr>
          <w:rFonts w:ascii="Times New Roman" w:eastAsia="Times New Roman" w:hAnsi="Times New Roman" w:cs="Times New Roman"/>
        </w:rPr>
        <w:t>баллы)</w:t>
      </w: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spacing w:after="0" w:line="240" w:lineRule="auto"/>
        <w:rPr>
          <w:rFonts w:ascii="Times New Roman" w:eastAsia="Times New Roman" w:hAnsi="Times New Roman" w:cs="Times New Roman"/>
        </w:rPr>
        <w:sectPr w:rsidR="004B2528">
          <w:type w:val="continuous"/>
          <w:pgSz w:w="11910" w:h="16840"/>
          <w:pgMar w:top="1580" w:right="720" w:bottom="0" w:left="1080" w:header="720" w:footer="720" w:gutter="0"/>
          <w:cols w:space="720"/>
        </w:sectPr>
      </w:pPr>
    </w:p>
    <w:p w:rsidR="004B2528" w:rsidRDefault="004B2528" w:rsidP="004B2528">
      <w:pPr>
        <w:widowControl w:val="0"/>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lastRenderedPageBreak/>
        <w:t xml:space="preserve">С </w:t>
      </w:r>
      <w:r>
        <w:rPr>
          <w:rFonts w:ascii="Times New Roman" w:eastAsia="Times New Roman" w:hAnsi="Times New Roman" w:cs="Times New Roman"/>
          <w:spacing w:val="-1"/>
          <w:lang w:val="en-US"/>
        </w:rPr>
        <w:t>результатом</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апелляции</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ознакомлен</w:t>
      </w:r>
      <w:r>
        <w:rPr>
          <w:rFonts w:ascii="Times New Roman" w:eastAsia="Times New Roman" w:hAnsi="Times New Roman" w:cs="Times New Roman"/>
          <w:lang w:val="en-US"/>
        </w:rPr>
        <w:t xml:space="preserve"> </w:t>
      </w:r>
      <w:r>
        <w:rPr>
          <w:rFonts w:ascii="Times New Roman" w:eastAsia="Times New Roman" w:hAnsi="Times New Roman" w:cs="Times New Roman"/>
          <w:u w:val="single" w:color="000000"/>
          <w:lang w:val="en-US"/>
        </w:rPr>
        <w:t xml:space="preserve"> </w:t>
      </w:r>
    </w:p>
    <w:p w:rsidR="004B2528" w:rsidRDefault="004B2528" w:rsidP="004B2528">
      <w:pPr>
        <w:spacing w:after="0" w:line="240" w:lineRule="auto"/>
        <w:rPr>
          <w:rFonts w:ascii="Times New Roman" w:eastAsia="Times New Roman" w:hAnsi="Times New Roman" w:cs="Times New Roman"/>
        </w:rPr>
      </w:pPr>
      <w:r>
        <w:rPr>
          <w:rFonts w:ascii="Times New Roman" w:hAnsi="Times New Roman" w:cs="Times New Roman"/>
        </w:rPr>
        <w:br w:type="column"/>
      </w:r>
    </w:p>
    <w:p w:rsidR="004B2528" w:rsidRDefault="004B2528" w:rsidP="004B2528">
      <w:pPr>
        <w:spacing w:after="0" w:line="240" w:lineRule="auto"/>
        <w:rPr>
          <w:rFonts w:ascii="Times New Roman" w:eastAsia="Times New Roman" w:hAnsi="Times New Roman" w:cs="Times New Roman"/>
          <w:lang w:val="en-US"/>
        </w:rPr>
      </w:pPr>
      <w:r>
        <w:rPr>
          <w:rFonts w:ascii="Times New Roman" w:eastAsia="Times New Roman" w:hAnsi="Times New Roman" w:cs="Times New Roman"/>
          <w:noProof/>
        </w:rPr>
      </w:r>
      <w:r>
        <w:rPr>
          <w:rFonts w:ascii="Times New Roman" w:eastAsia="Times New Roman" w:hAnsi="Times New Roman" w:cs="Times New Roman"/>
          <w:noProof/>
        </w:rPr>
        <w:pict>
          <v:group id="Группа 71" o:spid="_x0000_s1038" style="width:260.25pt;height:10.5pt;mso-position-horizontal-relative:char;mso-position-vertical-relative:line" coordsize="3614,10">
            <v:group id="Group 72" o:spid="_x0000_s1039" style="position:absolute;left:5;top:5;width:3604;height:2" coordorigin="5,5" coordsize="36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40" style="position:absolute;left:5;top:5;width:3604;height:2;visibility:visible;mso-wrap-style:square;v-text-anchor:top" coordsize="36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79LcQA&#10;AADbAAAADwAAAGRycy9kb3ducmV2LnhtbESPQWsCMRSE7wX/Q3iCt5pVwZbVKFJaWaSl1ApeH5vn&#10;ZnHzsk2iu/57Uyj0OMzMN8xy3dtGXMmH2rGCyTgDQVw6XXOl4PD99vgMIkRkjY1jUnCjAOvV4GGJ&#10;uXYdf9F1HyuRIBxyVGBibHMpQ2nIYhi7ljh5J+ctxiR9JbXHLsFtI6dZNpcWa04LBlt6MVSe9xer&#10;ICtfP6qLrGl+fD99mmKzO063P0qNhv1mASJSH//Df+1CK3iawe+X9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e/S3EAAAA2wAAAA8AAAAAAAAAAAAAAAAAmAIAAGRycy9k&#10;b3ducmV2LnhtbFBLBQYAAAAABAAEAPUAAACJAwAAAAA=&#10;" path="m,l3604,e" filled="f" strokeweight=".48pt">
                <v:path arrowok="t" o:connecttype="custom" o:connectlocs="0,0;3604,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rPr>
      </w:pPr>
      <w:r>
        <w:rPr>
          <w:rFonts w:ascii="Times New Roman" w:hAnsi="Times New Roman" w:cs="Times New Roman"/>
          <w:spacing w:val="-1"/>
        </w:rPr>
        <w:t>(подпись</w:t>
      </w:r>
      <w:r>
        <w:rPr>
          <w:rFonts w:ascii="Times New Roman" w:hAnsi="Times New Roman" w:cs="Times New Roman"/>
          <w:spacing w:val="-9"/>
        </w:rPr>
        <w:t xml:space="preserve"> </w:t>
      </w:r>
      <w:r>
        <w:rPr>
          <w:rFonts w:ascii="Times New Roman" w:hAnsi="Times New Roman" w:cs="Times New Roman"/>
        </w:rPr>
        <w:t>заявителя)</w:t>
      </w:r>
      <w:r>
        <w:rPr>
          <w:rFonts w:ascii="Times New Roman" w:hAnsi="Times New Roman" w:cs="Times New Roman"/>
          <w:spacing w:val="32"/>
        </w:rPr>
        <w:t xml:space="preserve"> </w:t>
      </w:r>
      <w:r>
        <w:rPr>
          <w:rFonts w:ascii="Times New Roman" w:hAnsi="Times New Roman" w:cs="Times New Roman"/>
        </w:rPr>
        <w:t>(расшифровка</w:t>
      </w:r>
      <w:r>
        <w:rPr>
          <w:rFonts w:ascii="Times New Roman" w:hAnsi="Times New Roman" w:cs="Times New Roman"/>
          <w:spacing w:val="-9"/>
        </w:rPr>
        <w:t xml:space="preserve"> </w:t>
      </w:r>
      <w:r>
        <w:rPr>
          <w:rFonts w:ascii="Times New Roman" w:hAnsi="Times New Roman" w:cs="Times New Roman"/>
          <w:spacing w:val="-1"/>
        </w:rPr>
        <w:t>подписи</w:t>
      </w:r>
      <w:r>
        <w:rPr>
          <w:rFonts w:ascii="Times New Roman" w:hAnsi="Times New Roman" w:cs="Times New Roman"/>
          <w:spacing w:val="-10"/>
        </w:rPr>
        <w:t xml:space="preserve"> </w:t>
      </w:r>
      <w:r>
        <w:rPr>
          <w:rFonts w:ascii="Times New Roman" w:hAnsi="Times New Roman" w:cs="Times New Roman"/>
        </w:rPr>
        <w:t>фамилия,</w:t>
      </w:r>
      <w:r>
        <w:rPr>
          <w:rFonts w:ascii="Times New Roman" w:hAnsi="Times New Roman" w:cs="Times New Roman"/>
          <w:spacing w:val="-9"/>
        </w:rPr>
        <w:t xml:space="preserve"> </w:t>
      </w:r>
      <w:r>
        <w:rPr>
          <w:rFonts w:ascii="Times New Roman" w:hAnsi="Times New Roman" w:cs="Times New Roman"/>
        </w:rPr>
        <w:t>инициалы)</w:t>
      </w:r>
    </w:p>
    <w:p w:rsidR="004B2528" w:rsidRDefault="004B2528" w:rsidP="004B2528">
      <w:pPr>
        <w:spacing w:after="0" w:line="240" w:lineRule="auto"/>
        <w:rPr>
          <w:rFonts w:ascii="Times New Roman" w:eastAsia="Times New Roman" w:hAnsi="Times New Roman" w:cs="Times New Roman"/>
        </w:rPr>
        <w:sectPr w:rsidR="004B2528">
          <w:type w:val="continuous"/>
          <w:pgSz w:w="11910" w:h="16840"/>
          <w:pgMar w:top="1580" w:right="720" w:bottom="0" w:left="1080" w:header="720" w:footer="720" w:gutter="0"/>
          <w:cols w:num="2" w:space="720" w:equalWidth="0">
            <w:col w:w="4328" w:space="40"/>
            <w:col w:w="5742" w:space="590"/>
          </w:cols>
        </w:sectPr>
      </w:pP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widowControl w:val="0"/>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spacing w:val="-1"/>
          <w:lang w:val="en-US"/>
        </w:rPr>
        <w:t>Председатель</w:t>
      </w:r>
      <w:r>
        <w:rPr>
          <w:rFonts w:ascii="Times New Roman" w:eastAsia="Times New Roman" w:hAnsi="Times New Roman" w:cs="Times New Roman"/>
          <w:lang w:val="en-US"/>
        </w:rPr>
        <w:t xml:space="preserve"> </w:t>
      </w:r>
      <w:r>
        <w:rPr>
          <w:rFonts w:ascii="Times New Roman" w:eastAsia="Times New Roman" w:hAnsi="Times New Roman" w:cs="Times New Roman"/>
          <w:spacing w:val="-1"/>
          <w:lang w:val="en-US"/>
        </w:rPr>
        <w:t>апелляционной</w:t>
      </w:r>
      <w:r>
        <w:rPr>
          <w:rFonts w:ascii="Times New Roman" w:eastAsia="Times New Roman" w:hAnsi="Times New Roman" w:cs="Times New Roman"/>
          <w:spacing w:val="-2"/>
          <w:lang w:val="en-US"/>
        </w:rPr>
        <w:t xml:space="preserve"> </w:t>
      </w:r>
      <w:r>
        <w:rPr>
          <w:rFonts w:ascii="Times New Roman" w:eastAsia="Times New Roman" w:hAnsi="Times New Roman" w:cs="Times New Roman"/>
          <w:spacing w:val="-1"/>
          <w:lang w:val="en-US"/>
        </w:rPr>
        <w:t>комиссии</w:t>
      </w: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tabs>
          <w:tab w:val="left" w:pos="5567"/>
        </w:tabs>
        <w:spacing w:after="0" w:line="240" w:lineRule="auto"/>
        <w:rPr>
          <w:rFonts w:ascii="Times New Roman" w:eastAsia="Times New Roman" w:hAnsi="Times New Roman" w:cs="Times New Roman"/>
        </w:rPr>
      </w:pPr>
      <w:r>
        <w:rPr>
          <w:rFonts w:ascii="Times New Roman" w:eastAsiaTheme="minorHAnsi" w:hAnsi="Times New Roman" w:cs="Times New Roman"/>
          <w:noProof/>
        </w:rPr>
      </w:r>
      <w:r>
        <w:rPr>
          <w:rFonts w:ascii="Times New Roman" w:eastAsiaTheme="minorHAnsi" w:hAnsi="Times New Roman" w:cs="Times New Roman"/>
          <w:noProof/>
        </w:rPr>
        <w:pict>
          <v:group id="Группа 68" o:spid="_x0000_s1035" style="width:180.5pt;height:.5pt;mso-position-horizontal-relative:char;mso-position-vertical-relative:line" coordsize="3610,10">
            <v:group id="Group 69" o:spid="_x0000_s1036" style="position:absolute;left:5;top:5;width:3600;height:2" coordorigin="5,5"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37" style="position:absolute;left:5;top:5;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hoZsEA&#10;AADbAAAADwAAAGRycy9kb3ducmV2LnhtbERPTYvCMBC9L/gfwgjeNFVw1WpaRBDEy6K7CN7GZmyr&#10;zaQ22dr99+Yg7PHxvldpZyrRUuNKywrGowgEcWZ1ybmCn+/tcA7CeWSNlWVS8EcO0qT3scJY2ycf&#10;qD36XIQQdjEqKLyvYyldVpBBN7I1ceCutjHoA2xyqRt8hnBTyUkUfUqDJYeGAmvaFJTdj79GQfkl&#10;H9Nof9nW1a07yX27OM/GWqlBv1svQXjq/L/47d5pBbOwPnwJP0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oaGbBAAAA2wAAAA8AAAAAAAAAAAAAAAAAmAIAAGRycy9kb3du&#10;cmV2LnhtbFBLBQYAAAAABAAEAPUAAACGAwAAAAA=&#10;" path="m,l3600,e" filled="f" strokeweight=".48pt">
                <v:path arrowok="t" o:connecttype="custom" o:connectlocs="0,0;3600,0" o:connectangles="0,0"/>
              </v:shape>
            </v:group>
            <w10:wrap type="none"/>
            <w10:anchorlock/>
          </v:group>
        </w:pict>
      </w:r>
      <w:r>
        <w:rPr>
          <w:rFonts w:ascii="Times New Roman" w:hAnsi="Times New Roman" w:cs="Times New Roman"/>
        </w:rPr>
        <w:tab/>
      </w:r>
      <w:r>
        <w:rPr>
          <w:rFonts w:ascii="Times New Roman" w:hAnsi="Times New Roman" w:cs="Times New Roman"/>
          <w:noProof/>
        </w:rPr>
      </w:r>
      <w:r>
        <w:rPr>
          <w:rFonts w:ascii="Times New Roman" w:hAnsi="Times New Roman" w:cs="Times New Roman"/>
          <w:noProof/>
        </w:rPr>
        <w:pict>
          <v:group id="Группа 65" o:spid="_x0000_s1032" style="width:180.55pt;height:.5pt;mso-position-horizontal-relative:char;mso-position-vertical-relative:line" coordsize="3611,10">
            <v:group id="Group 66" o:spid="_x0000_s1033" style="position:absolute;left:5;top:5;width:3601;height:2" coordorigin="5,5" coordsize="3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7" o:spid="_x0000_s1034" style="position:absolute;left:5;top:5;width:3601;height:2;visibility:visible;mso-wrap-style:square;v-text-anchor:top" coordsize="3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tOMQA&#10;AADbAAAADwAAAGRycy9kb3ducmV2LnhtbESP0WrCQBRE3wX/YblC3+qmatMQXUUEqUpfGvsBl+w1&#10;ic3eDbtbTf/eFQQfh5k5wyxWvWnFhZxvLCt4GycgiEurG64U/By3rxkIH5A1tpZJwT95WC2HgwXm&#10;2l75my5FqESEsM9RQR1Cl0vpy5oM+rHtiKN3ss5giNJVUju8Rrhp5SRJUmmw4bhQY0ebmsrf4s8o&#10;mGX7z5M7rLdZui/wvThOz/prqtTLqF/PQQTqwzP8aO+0gvQD7l/i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0bTjEAAAA2wAAAA8AAAAAAAAAAAAAAAAAmAIAAGRycy9k&#10;b3ducmV2LnhtbFBLBQYAAAAABAAEAPUAAACJAwAAAAA=&#10;" path="m,l3600,e" filled="f" strokeweight=".48pt">
                <v:path arrowok="t" o:connecttype="custom" o:connectlocs="0,0;3600,0" o:connectangles="0,0"/>
              </v:shape>
            </v:group>
            <w10:wrap type="none"/>
            <w10:anchorlock/>
          </v:group>
        </w:pict>
      </w:r>
    </w:p>
    <w:p w:rsidR="004B2528" w:rsidRDefault="004B2528" w:rsidP="004B2528">
      <w:pPr>
        <w:tabs>
          <w:tab w:val="left" w:pos="6938"/>
        </w:tabs>
        <w:spacing w:after="0" w:line="240" w:lineRule="auto"/>
        <w:rPr>
          <w:rFonts w:ascii="Times New Roman" w:eastAsia="Times New Roman" w:hAnsi="Times New Roman" w:cs="Times New Roman"/>
        </w:rPr>
      </w:pPr>
      <w:r>
        <w:rPr>
          <w:rFonts w:ascii="Times New Roman" w:hAnsi="Times New Roman" w:cs="Times New Roman"/>
        </w:rPr>
        <w:t>(Ф.И.О.</w:t>
      </w:r>
      <w:r>
        <w:rPr>
          <w:rFonts w:ascii="Times New Roman" w:hAnsi="Times New Roman" w:cs="Times New Roman"/>
          <w:spacing w:val="-17"/>
        </w:rPr>
        <w:t xml:space="preserve"> </w:t>
      </w:r>
      <w:r>
        <w:rPr>
          <w:rFonts w:ascii="Times New Roman" w:hAnsi="Times New Roman" w:cs="Times New Roman"/>
          <w:spacing w:val="-1"/>
        </w:rPr>
        <w:t>полностью)</w:t>
      </w:r>
      <w:r>
        <w:rPr>
          <w:rFonts w:ascii="Times New Roman" w:hAnsi="Times New Roman" w:cs="Times New Roman"/>
          <w:spacing w:val="-1"/>
        </w:rPr>
        <w:tab/>
        <w:t>(подпись)</w:t>
      </w: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widowControl w:val="0"/>
        <w:spacing w:after="0" w:line="240" w:lineRule="auto"/>
        <w:jc w:val="center"/>
        <w:rPr>
          <w:rFonts w:ascii="Times New Roman" w:eastAsia="Times New Roman" w:hAnsi="Times New Roman" w:cs="Times New Roman"/>
          <w:lang w:val="en-US"/>
        </w:rPr>
      </w:pPr>
      <w:r>
        <w:pict>
          <v:shapetype id="_x0000_t202" coordsize="21600,21600" o:spt="202" path="m,l,21600r21600,l21600,xe">
            <v:stroke joinstyle="miter"/>
            <v:path gradientshapeok="t" o:connecttype="rect"/>
          </v:shapetype>
          <v:shape id="Надпись 64" o:spid="_x0000_s1110" type="#_x0000_t202" style="position:absolute;left:0;text-align:left;margin-left:59.25pt;margin-top:12.25pt;width:464.7pt;height:79.8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" filled="f" stroked="f">
            <v:textbox inset="0,0,0,0">
              <w:txbxContent>
                <w:tbl>
                  <w:tblPr>
                    <w:tblW w:w="0" w:type="auto"/>
                    <w:tblLayout w:type="fixed"/>
                    <w:tblLook w:val="01E0"/>
                  </w:tblPr>
                  <w:tblGrid>
                    <w:gridCol w:w="4646"/>
                    <w:gridCol w:w="4647"/>
                  </w:tblGrid>
                  <w:tr w:rsidR="004B2528">
                    <w:trPr>
                      <w:trHeight w:hRule="exact" w:val="728"/>
                    </w:trPr>
                    <w:tc>
                      <w:tcPr>
                        <w:tcW w:w="4646" w:type="dxa"/>
                      </w:tcPr>
                      <w:p w:rsidR="004B2528" w:rsidRDefault="004B2528">
                        <w:pPr>
                          <w:pStyle w:val="TableParagraph"/>
                          <w:spacing w:line="276" w:lineRule="auto"/>
                          <w:ind w:left="1281"/>
                          <w:rPr>
                            <w:rFonts w:ascii="Times New Roman" w:eastAsia="Times New Roman" w:hAnsi="Times New Roman" w:cs="Times New Roman"/>
                            <w:sz w:val="20"/>
                            <w:szCs w:val="20"/>
                          </w:rPr>
                        </w:pPr>
                      </w:p>
                    </w:tc>
                    <w:tc>
                      <w:tcPr>
                        <w:tcW w:w="4647" w:type="dxa"/>
                      </w:tcPr>
                      <w:p w:rsidR="004B2528" w:rsidRDefault="004B2528">
                        <w:pPr>
                          <w:pStyle w:val="TableParagraph"/>
                          <w:spacing w:line="276" w:lineRule="auto"/>
                          <w:rPr>
                            <w:rFonts w:ascii="Times New Roman" w:eastAsia="Times New Roman" w:hAnsi="Times New Roman" w:cs="Times New Roman"/>
                            <w:sz w:val="20"/>
                            <w:szCs w:val="20"/>
                          </w:rPr>
                        </w:pPr>
                      </w:p>
                      <w:p w:rsidR="004B2528" w:rsidRDefault="004B2528">
                        <w:pPr>
                          <w:pStyle w:val="TableParagraph"/>
                          <w:spacing w:before="117" w:line="276" w:lineRule="auto"/>
                          <w:ind w:left="399"/>
                          <w:jc w:val="center"/>
                          <w:rPr>
                            <w:rFonts w:ascii="Times New Roman" w:eastAsia="Times New Roman" w:hAnsi="Times New Roman" w:cs="Times New Roman"/>
                            <w:sz w:val="20"/>
                            <w:szCs w:val="20"/>
                          </w:rPr>
                        </w:pPr>
                      </w:p>
                    </w:tc>
                  </w:tr>
                  <w:tr w:rsidR="004B2528">
                    <w:trPr>
                      <w:trHeight w:hRule="exact" w:val="728"/>
                    </w:trPr>
                    <w:tc>
                      <w:tcPr>
                        <w:tcW w:w="4646" w:type="dxa"/>
                      </w:tcPr>
                      <w:p w:rsidR="004B2528" w:rsidRDefault="004B2528">
                        <w:pPr>
                          <w:pStyle w:val="TableParagraph"/>
                          <w:spacing w:line="276" w:lineRule="auto"/>
                          <w:rPr>
                            <w:rFonts w:ascii="Times New Roman" w:eastAsia="Times New Roman" w:hAnsi="Times New Roman" w:cs="Times New Roman"/>
                            <w:sz w:val="20"/>
                            <w:szCs w:val="20"/>
                            <w:lang w:val="ru-RU"/>
                          </w:rPr>
                        </w:pPr>
                        <w:r>
                          <w:rPr>
                            <w:rFonts w:ascii="Times New Roman" w:hAnsi="Times New Roman"/>
                            <w:sz w:val="20"/>
                            <w:lang w:val="ru-RU"/>
                          </w:rPr>
                          <w:t>(Ф.И.О.</w:t>
                        </w:r>
                        <w:r>
                          <w:rPr>
                            <w:rFonts w:ascii="Times New Roman" w:hAnsi="Times New Roman"/>
                            <w:spacing w:val="-17"/>
                            <w:sz w:val="20"/>
                            <w:lang w:val="ru-RU"/>
                          </w:rPr>
                          <w:t xml:space="preserve"> </w:t>
                        </w:r>
                        <w:r>
                          <w:rPr>
                            <w:rFonts w:ascii="Times New Roman" w:hAnsi="Times New Roman"/>
                            <w:spacing w:val="-1"/>
                            <w:sz w:val="20"/>
                            <w:lang w:val="ru-RU"/>
                          </w:rPr>
                          <w:t xml:space="preserve">полностью)                                                                    </w:t>
                        </w:r>
                      </w:p>
                      <w:p w:rsidR="004B2528" w:rsidRDefault="004B2528">
                        <w:pPr>
                          <w:pStyle w:val="TableParagraph"/>
                          <w:spacing w:before="5" w:line="276" w:lineRule="auto"/>
                          <w:rPr>
                            <w:rFonts w:ascii="Times New Roman" w:eastAsia="Times New Roman" w:hAnsi="Times New Roman" w:cs="Times New Roman"/>
                            <w:sz w:val="18"/>
                            <w:szCs w:val="18"/>
                            <w:lang w:val="ru-RU"/>
                          </w:rPr>
                        </w:pPr>
                      </w:p>
                      <w:p w:rsidR="004B2528" w:rsidRDefault="004B2528">
                        <w:pPr>
                          <w:pStyle w:val="TableParagraph"/>
                          <w:spacing w:line="276" w:lineRule="auto"/>
                          <w:rPr>
                            <w:rFonts w:ascii="Times New Roman" w:eastAsia="Times New Roman" w:hAnsi="Times New Roman" w:cs="Times New Roman"/>
                            <w:sz w:val="20"/>
                            <w:szCs w:val="20"/>
                            <w:lang w:val="ru-RU"/>
                          </w:rPr>
                        </w:pPr>
                        <w:r>
                          <w:rPr>
                            <w:rFonts w:ascii="Times New Roman" w:hAnsi="Times New Roman"/>
                            <w:sz w:val="20"/>
                            <w:lang w:val="ru-RU"/>
                          </w:rPr>
                          <w:t>(Ф.И.О.</w:t>
                        </w:r>
                        <w:r>
                          <w:rPr>
                            <w:rFonts w:ascii="Times New Roman" w:hAnsi="Times New Roman"/>
                            <w:spacing w:val="-17"/>
                            <w:sz w:val="20"/>
                            <w:lang w:val="ru-RU"/>
                          </w:rPr>
                          <w:t xml:space="preserve"> </w:t>
                        </w:r>
                        <w:r>
                          <w:rPr>
                            <w:rFonts w:ascii="Times New Roman" w:hAnsi="Times New Roman"/>
                            <w:spacing w:val="-1"/>
                            <w:sz w:val="20"/>
                            <w:lang w:val="ru-RU"/>
                          </w:rPr>
                          <w:t xml:space="preserve">полностью)                                                                    </w:t>
                        </w:r>
                      </w:p>
                      <w:p w:rsidR="004B2528" w:rsidRDefault="004B2528">
                        <w:pPr>
                          <w:pStyle w:val="TableParagraph"/>
                          <w:spacing w:line="276" w:lineRule="auto"/>
                          <w:rPr>
                            <w:rFonts w:ascii="Times New Roman" w:eastAsia="Times New Roman" w:hAnsi="Times New Roman" w:cs="Times New Roman"/>
                            <w:sz w:val="20"/>
                            <w:szCs w:val="20"/>
                            <w:lang w:val="ru-RU"/>
                          </w:rPr>
                        </w:pPr>
                      </w:p>
                    </w:tc>
                    <w:tc>
                      <w:tcPr>
                        <w:tcW w:w="4647" w:type="dxa"/>
                      </w:tcPr>
                      <w:p w:rsidR="004B2528" w:rsidRDefault="004B2528">
                        <w:pPr>
                          <w:pStyle w:val="TableParagraph"/>
                          <w:spacing w:line="276" w:lineRule="auto"/>
                          <w:jc w:val="center"/>
                          <w:rPr>
                            <w:rFonts w:ascii="Times New Roman" w:eastAsia="Times New Roman" w:hAnsi="Times New Roman" w:cs="Times New Roman"/>
                            <w:sz w:val="20"/>
                            <w:szCs w:val="20"/>
                            <w:lang w:val="ru-RU"/>
                          </w:rPr>
                        </w:pPr>
                        <w:r>
                          <w:rPr>
                            <w:rFonts w:ascii="Times New Roman" w:hAnsi="Times New Roman"/>
                            <w:spacing w:val="-1"/>
                            <w:sz w:val="20"/>
                          </w:rPr>
                          <w:t>(подпись)</w:t>
                        </w:r>
                      </w:p>
                      <w:p w:rsidR="004B2528" w:rsidRDefault="004B2528">
                        <w:pPr>
                          <w:pStyle w:val="TableParagraph"/>
                          <w:spacing w:before="5" w:line="276" w:lineRule="auto"/>
                          <w:rPr>
                            <w:rFonts w:ascii="Times New Roman" w:eastAsia="Times New Roman" w:hAnsi="Times New Roman" w:cs="Times New Roman"/>
                            <w:sz w:val="18"/>
                            <w:szCs w:val="18"/>
                            <w:lang w:val="ru-RU"/>
                          </w:rPr>
                        </w:pPr>
                      </w:p>
                      <w:p w:rsidR="004B2528" w:rsidRDefault="004B2528">
                        <w:pPr>
                          <w:pStyle w:val="TableParagraph"/>
                          <w:spacing w:line="276" w:lineRule="auto"/>
                          <w:jc w:val="center"/>
                          <w:rPr>
                            <w:rFonts w:ascii="Times New Roman" w:eastAsia="Times New Roman" w:hAnsi="Times New Roman" w:cs="Times New Roman"/>
                            <w:sz w:val="20"/>
                            <w:szCs w:val="20"/>
                            <w:lang w:val="ru-RU"/>
                          </w:rPr>
                        </w:pPr>
                        <w:r>
                          <w:rPr>
                            <w:rFonts w:ascii="Times New Roman" w:hAnsi="Times New Roman"/>
                            <w:spacing w:val="-1"/>
                            <w:sz w:val="20"/>
                          </w:rPr>
                          <w:t>(подпись)</w:t>
                        </w:r>
                      </w:p>
                      <w:p w:rsidR="004B2528" w:rsidRDefault="004B2528">
                        <w:pPr>
                          <w:pStyle w:val="TableParagraph"/>
                          <w:spacing w:line="276" w:lineRule="auto"/>
                          <w:ind w:left="399"/>
                          <w:jc w:val="center"/>
                          <w:rPr>
                            <w:rFonts w:ascii="Times New Roman" w:eastAsia="Times New Roman" w:hAnsi="Times New Roman" w:cs="Times New Roman"/>
                            <w:sz w:val="20"/>
                            <w:szCs w:val="20"/>
                          </w:rPr>
                        </w:pPr>
                      </w:p>
                    </w:tc>
                  </w:tr>
                </w:tbl>
                <w:p w:rsidR="004B2528" w:rsidRDefault="004B2528" w:rsidP="004B2528"/>
              </w:txbxContent>
            </v:textbox>
            <w10:wrap anchorx="page"/>
          </v:shape>
        </w:pict>
      </w:r>
      <w:r>
        <w:rPr>
          <w:rFonts w:ascii="Times New Roman" w:eastAsia="Times New Roman" w:hAnsi="Times New Roman" w:cs="Times New Roman"/>
          <w:lang w:val="en-US"/>
        </w:rPr>
        <w:t xml:space="preserve">Члены </w:t>
      </w:r>
      <w:r>
        <w:rPr>
          <w:rFonts w:ascii="Times New Roman" w:eastAsia="Times New Roman" w:hAnsi="Times New Roman" w:cs="Times New Roman"/>
          <w:spacing w:val="-1"/>
          <w:lang w:val="en-US"/>
        </w:rPr>
        <w:t>апелляционной</w:t>
      </w:r>
      <w:r>
        <w:rPr>
          <w:rFonts w:ascii="Times New Roman" w:eastAsia="Times New Roman" w:hAnsi="Times New Roman" w:cs="Times New Roman"/>
          <w:spacing w:val="-2"/>
          <w:lang w:val="en-US"/>
        </w:rPr>
        <w:t xml:space="preserve"> </w:t>
      </w:r>
      <w:r>
        <w:rPr>
          <w:rFonts w:ascii="Times New Roman" w:eastAsia="Times New Roman" w:hAnsi="Times New Roman" w:cs="Times New Roman"/>
          <w:spacing w:val="-1"/>
          <w:lang w:val="en-US"/>
        </w:rPr>
        <w:t>комиссии</w:t>
      </w:r>
    </w:p>
    <w:p w:rsidR="004B2528" w:rsidRDefault="004B2528" w:rsidP="004B2528">
      <w:pPr>
        <w:spacing w:after="0" w:line="240" w:lineRule="auto"/>
        <w:rPr>
          <w:rFonts w:ascii="Times New Roman" w:eastAsia="Times New Roman" w:hAnsi="Times New Roman" w:cs="Times New Roman"/>
        </w:rPr>
      </w:pPr>
    </w:p>
    <w:p w:rsidR="004B2528" w:rsidRDefault="004B2528" w:rsidP="004B2528">
      <w:pPr>
        <w:tabs>
          <w:tab w:val="left" w:pos="5567"/>
        </w:tabs>
        <w:spacing w:after="0" w:line="240" w:lineRule="auto"/>
        <w:rPr>
          <w:rFonts w:ascii="Times New Roman" w:eastAsia="Times New Roman" w:hAnsi="Times New Roman" w:cs="Times New Roman"/>
          <w:sz w:val="24"/>
          <w:szCs w:val="24"/>
        </w:rPr>
      </w:pPr>
      <w:r>
        <w:rPr>
          <w:rFonts w:ascii="Times New Roman" w:eastAsiaTheme="minorHAnsi" w:hAnsi="Times New Roman" w:cs="Times New Roman"/>
          <w:noProof/>
        </w:rPr>
      </w:r>
      <w:r>
        <w:rPr>
          <w:rFonts w:ascii="Times New Roman" w:eastAsiaTheme="minorHAnsi" w:hAnsi="Times New Roman" w:cs="Times New Roman"/>
          <w:noProof/>
        </w:rPr>
        <w:pict>
          <v:group id="Группа 61" o:spid="_x0000_s1029" style="width:180.5pt;height:.5pt;mso-position-horizontal-relative:char;mso-position-vertical-relative:line" coordsize="3610,10">
            <v:group id="Group 63" o:spid="_x0000_s1030" style="position:absolute;left:5;top:5;width:3600;height:2" coordorigin="5,5"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31" style="position:absolute;left:5;top:5;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zMQA&#10;AADbAAAADwAAAGRycy9kb3ducmV2LnhtbESPT4vCMBTE7wt+h/AEb5qq+K8aRQRBvCy6Inh7Ns+2&#10;2rzUJtbut98sLOxxmJnfMItVYwpRU+Vyywr6vQgEcWJ1zqmC09e2OwXhPLLGwjIp+CYHq2XrY4Gx&#10;tm8+UH30qQgQdjEqyLwvYyldkpFB17MlcfButjLog6xSqSt8B7gp5CCKxtJgzmEhw5I2GSWP48so&#10;yD/lcxTtr9uyuDdnua9nl0lfK9VpN+s5CE+N/w//tXdawXgIv1/C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MzEAAAA2wAAAA8AAAAAAAAAAAAAAAAAmAIAAGRycy9k&#10;b3ducmV2LnhtbFBLBQYAAAAABAAEAPUAAACJAwAAAAA=&#10;" path="m,l3600,e" filled="f" strokeweight=".48pt">
                <v:path arrowok="t" o:connecttype="custom" o:connectlocs="0,0;3600,0" o:connectangles="0,0"/>
              </v:shape>
            </v:group>
            <w10:wrap type="none"/>
            <w10:anchorlock/>
          </v:group>
        </w:pict>
      </w:r>
      <w:r>
        <w:rPr>
          <w:rFonts w:ascii="Times New Roman" w:hAnsi="Times New Roman" w:cs="Times New Roman"/>
        </w:rPr>
        <w:tab/>
      </w:r>
      <w:r>
        <w:rPr>
          <w:rFonts w:ascii="Times New Roman" w:hAnsi="Times New Roman" w:cs="Times New Roman"/>
          <w:noProof/>
          <w:sz w:val="24"/>
          <w:szCs w:val="24"/>
        </w:rPr>
      </w:r>
      <w:r>
        <w:rPr>
          <w:rFonts w:ascii="Times New Roman" w:hAnsi="Times New Roman" w:cs="Times New Roman"/>
          <w:noProof/>
          <w:sz w:val="24"/>
          <w:szCs w:val="24"/>
        </w:rPr>
        <w:pict>
          <v:group id="Группа 58" o:spid="_x0000_s1026" style="width:180.55pt;height:.5pt;mso-position-horizontal-relative:char;mso-position-vertical-relative:line" coordsize="3611,10">
            <v:group id="Group 60" o:spid="_x0000_s1027" style="position:absolute;left:5;top:5;width:3601;height:2" coordorigin="5,5" coordsize="36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o:spid="_x0000_s1028" style="position:absolute;left:5;top:5;width:3601;height:2;visibility:visible;mso-wrap-style:square;v-text-anchor:top" coordsize="3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31TMEA&#10;AADbAAAADwAAAGRycy9kb3ducmV2LnhtbERP3WrCMBS+H/gO4QjezXR2K6UzigiiHbtZ3QMcmmPb&#10;rTkpSWy7t18uBrv8+P63+9n0YiTnO8sKntYJCOLa6o4bBZ/X02MOwgdkjb1lUvBDHva7xcMWC20n&#10;/qCxCo2IIewLVNCGMBRS+rolg35tB+LI3awzGCJ0jdQOpxhuerlJkkwa7Dg2tDjQsaX6u7obBc95&#10;eb65t8Mpz8oKX6pr+qXfU6VWy/nwCiLQHP7Ff+6LVpDF9fFL/AF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d9UzBAAAA2wAAAA8AAAAAAAAAAAAAAAAAmAIAAGRycy9kb3du&#10;cmV2LnhtbFBLBQYAAAAABAAEAPUAAACGAwAAAAA=&#10;" path="m,l3600,e" filled="f" strokeweight=".48pt">
                <v:path arrowok="t" o:connecttype="custom" o:connectlocs="0,0;3600,0" o:connectangles="0,0"/>
              </v:shape>
            </v:group>
            <w10:wrap type="none"/>
            <w10:anchorlock/>
          </v:group>
        </w:pict>
      </w:r>
    </w:p>
    <w:p w:rsidR="004B2528" w:rsidRDefault="004B2528" w:rsidP="004B2528">
      <w:pPr>
        <w:spacing w:after="0" w:line="240" w:lineRule="auto"/>
        <w:rPr>
          <w:rFonts w:ascii="Times New Roman" w:eastAsia="Times New Roman" w:hAnsi="Times New Roman" w:cs="Times New Roman"/>
          <w:sz w:val="24"/>
          <w:szCs w:val="24"/>
        </w:rPr>
      </w:pPr>
    </w:p>
    <w:p w:rsidR="004B2528" w:rsidRDefault="004B2528" w:rsidP="004B25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                                 ______________________________</w:t>
      </w:r>
    </w:p>
    <w:p w:rsidR="004B2528" w:rsidRDefault="004B2528" w:rsidP="004B2528">
      <w:pPr>
        <w:spacing w:after="0" w:line="240" w:lineRule="auto"/>
        <w:rPr>
          <w:rFonts w:ascii="Times New Roman" w:eastAsia="Times New Roman" w:hAnsi="Times New Roman" w:cs="Times New Roman"/>
          <w:sz w:val="24"/>
          <w:szCs w:val="24"/>
        </w:rPr>
        <w:sectPr w:rsidR="004B2528">
          <w:type w:val="continuous"/>
          <w:pgSz w:w="11910" w:h="16840"/>
          <w:pgMar w:top="1580" w:right="720" w:bottom="0" w:left="1080" w:header="720" w:footer="720" w:gutter="0"/>
          <w:cols w:space="720"/>
        </w:sectPr>
      </w:pPr>
    </w:p>
    <w:p w:rsidR="004B2528" w:rsidRDefault="004B2528" w:rsidP="004B2528">
      <w:pPr>
        <w:spacing w:after="0" w:line="240" w:lineRule="auto"/>
        <w:rPr>
          <w:rFonts w:ascii="Times New Roman" w:eastAsia="Times New Roman" w:hAnsi="Times New Roman" w:cs="Times New Roman"/>
          <w:sz w:val="24"/>
          <w:szCs w:val="24"/>
        </w:rPr>
        <w:sectPr w:rsidR="004B2528">
          <w:type w:val="continuous"/>
          <w:pgSz w:w="11910" w:h="16840"/>
          <w:pgMar w:top="1580" w:right="740" w:bottom="0" w:left="1300" w:header="720" w:footer="720" w:gutter="0"/>
          <w:cols w:space="720"/>
        </w:sectPr>
      </w:pPr>
    </w:p>
    <w:p w:rsidR="004B2528" w:rsidRDefault="004B2528" w:rsidP="004B2528">
      <w:pPr>
        <w:spacing w:after="0" w:line="240" w:lineRule="auto"/>
        <w:jc w:val="right"/>
        <w:rPr>
          <w:rFonts w:ascii="Times New Roman" w:hAnsi="Times New Roman" w:cs="Times New Roman"/>
        </w:rPr>
      </w:pPr>
      <w:r>
        <w:rPr>
          <w:rFonts w:ascii="Times New Roman" w:hAnsi="Times New Roman" w:cs="Times New Roman"/>
        </w:rPr>
        <w:lastRenderedPageBreak/>
        <w:t>Приложение 6</w:t>
      </w:r>
    </w:p>
    <w:p w:rsidR="004B2528" w:rsidRDefault="004B2528" w:rsidP="004B2528">
      <w:pPr>
        <w:spacing w:after="0" w:line="240" w:lineRule="auto"/>
        <w:jc w:val="center"/>
        <w:rPr>
          <w:rFonts w:ascii="Times New Roman" w:eastAsia="Times New Roman" w:hAnsi="Times New Roman" w:cs="Times New Roman"/>
        </w:rPr>
      </w:pPr>
      <w:r>
        <w:rPr>
          <w:rFonts w:ascii="Times New Roman" w:hAnsi="Times New Roman" w:cs="Times New Roman"/>
          <w:b/>
        </w:rPr>
        <w:t>Ж</w:t>
      </w:r>
      <w:r>
        <w:rPr>
          <w:rFonts w:ascii="Times New Roman" w:hAnsi="Times New Roman" w:cs="Times New Roman"/>
          <w:b/>
          <w:spacing w:val="-1"/>
        </w:rPr>
        <w:t>урнал</w:t>
      </w:r>
      <w:r>
        <w:rPr>
          <w:rFonts w:ascii="Times New Roman" w:hAnsi="Times New Roman" w:cs="Times New Roman"/>
          <w:b/>
        </w:rPr>
        <w:t xml:space="preserve"> </w:t>
      </w:r>
      <w:r>
        <w:rPr>
          <w:rFonts w:ascii="Times New Roman" w:hAnsi="Times New Roman" w:cs="Times New Roman"/>
          <w:b/>
          <w:spacing w:val="-1"/>
        </w:rPr>
        <w:t>регистрации</w:t>
      </w:r>
      <w:r>
        <w:rPr>
          <w:rFonts w:ascii="Times New Roman" w:hAnsi="Times New Roman" w:cs="Times New Roman"/>
          <w:b/>
        </w:rPr>
        <w:t xml:space="preserve"> </w:t>
      </w:r>
      <w:r>
        <w:rPr>
          <w:rFonts w:ascii="Times New Roman" w:hAnsi="Times New Roman" w:cs="Times New Roman"/>
          <w:b/>
          <w:spacing w:val="-1"/>
        </w:rPr>
        <w:t>апелляций</w:t>
      </w:r>
    </w:p>
    <w:p w:rsidR="004B2528" w:rsidRDefault="004B2528" w:rsidP="004B2528">
      <w:pPr>
        <w:spacing w:after="0" w:line="240" w:lineRule="auto"/>
        <w:rPr>
          <w:rFonts w:ascii="Times New Roman" w:eastAsia="Times New Roman" w:hAnsi="Times New Roman" w:cs="Times New Roman"/>
          <w:b/>
          <w:bCs/>
        </w:rPr>
      </w:pPr>
    </w:p>
    <w:p w:rsidR="004B2528" w:rsidRDefault="004B2528" w:rsidP="004B2528">
      <w:pPr>
        <w:spacing w:after="0" w:line="240" w:lineRule="auto"/>
        <w:rPr>
          <w:rFonts w:ascii="Times New Roman" w:eastAsia="Times New Roman" w:hAnsi="Times New Roman" w:cs="Times New Roman"/>
          <w:b/>
          <w:bCs/>
        </w:rPr>
      </w:pPr>
    </w:p>
    <w:tbl>
      <w:tblPr>
        <w:tblW w:w="0" w:type="auto"/>
        <w:tblInd w:w="105" w:type="dxa"/>
        <w:tblLayout w:type="fixed"/>
        <w:tblLook w:val="01E0"/>
      </w:tblPr>
      <w:tblGrid>
        <w:gridCol w:w="540"/>
        <w:gridCol w:w="934"/>
        <w:gridCol w:w="2050"/>
        <w:gridCol w:w="1412"/>
        <w:gridCol w:w="1670"/>
        <w:gridCol w:w="869"/>
        <w:gridCol w:w="1190"/>
        <w:gridCol w:w="1189"/>
      </w:tblGrid>
      <w:tr w:rsidR="004B2528" w:rsidTr="004B2528">
        <w:trPr>
          <w:trHeight w:hRule="exact" w:val="845"/>
        </w:trPr>
        <w:tc>
          <w:tcPr>
            <w:tcW w:w="540" w:type="dxa"/>
            <w:vMerge w:val="restart"/>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ind w:firstLine="48"/>
              <w:rPr>
                <w:rFonts w:ascii="Times New Roman" w:hAnsi="Times New Roman" w:cs="Times New Roman"/>
              </w:rPr>
            </w:pPr>
            <w:r>
              <w:rPr>
                <w:rFonts w:ascii="Times New Roman" w:hAnsi="Times New Roman" w:cs="Times New Roman"/>
              </w:rPr>
              <w:t>№ п/п</w:t>
            </w:r>
          </w:p>
        </w:tc>
        <w:tc>
          <w:tcPr>
            <w:tcW w:w="934" w:type="dxa"/>
            <w:vMerge w:val="restart"/>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rPr>
            </w:pPr>
            <w:r>
              <w:rPr>
                <w:rFonts w:ascii="Times New Roman" w:hAnsi="Times New Roman" w:cs="Times New Roman"/>
                <w:spacing w:val="-1"/>
              </w:rPr>
              <w:t>Ф.И.О.</w:t>
            </w:r>
          </w:p>
        </w:tc>
        <w:tc>
          <w:tcPr>
            <w:tcW w:w="2050" w:type="dxa"/>
            <w:vMerge w:val="restart"/>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jc w:val="center"/>
              <w:rPr>
                <w:rFonts w:ascii="Times New Roman" w:hAnsi="Times New Roman" w:cs="Times New Roman"/>
              </w:rPr>
            </w:pPr>
            <w:r>
              <w:rPr>
                <w:rFonts w:ascii="Times New Roman" w:hAnsi="Times New Roman" w:cs="Times New Roman"/>
                <w:spacing w:val="-1"/>
              </w:rPr>
              <w:t>Номер</w:t>
            </w:r>
            <w:r>
              <w:rPr>
                <w:rFonts w:ascii="Times New Roman" w:hAnsi="Times New Roman" w:cs="Times New Roman"/>
                <w:spacing w:val="22"/>
              </w:rPr>
              <w:t xml:space="preserve"> </w:t>
            </w:r>
            <w:r>
              <w:rPr>
                <w:rFonts w:ascii="Times New Roman" w:hAnsi="Times New Roman" w:cs="Times New Roman"/>
                <w:spacing w:val="-1"/>
              </w:rPr>
              <w:t>документа,</w:t>
            </w:r>
          </w:p>
          <w:p w:rsidR="004B2528" w:rsidRDefault="004B2528">
            <w:pPr>
              <w:jc w:val="center"/>
              <w:rPr>
                <w:rFonts w:ascii="Times New Roman" w:hAnsi="Times New Roman" w:cs="Times New Roman"/>
              </w:rPr>
            </w:pPr>
            <w:r>
              <w:rPr>
                <w:rFonts w:ascii="Times New Roman" w:hAnsi="Times New Roman" w:cs="Times New Roman"/>
                <w:spacing w:val="-1"/>
              </w:rPr>
              <w:t>удостоверяющего</w:t>
            </w:r>
            <w:r>
              <w:rPr>
                <w:rFonts w:ascii="Times New Roman" w:hAnsi="Times New Roman" w:cs="Times New Roman"/>
                <w:spacing w:val="22"/>
              </w:rPr>
              <w:t xml:space="preserve"> </w:t>
            </w:r>
            <w:r>
              <w:rPr>
                <w:rFonts w:ascii="Times New Roman" w:hAnsi="Times New Roman" w:cs="Times New Roman"/>
                <w:spacing w:val="-1"/>
              </w:rPr>
              <w:t>личность</w:t>
            </w:r>
          </w:p>
        </w:tc>
        <w:tc>
          <w:tcPr>
            <w:tcW w:w="1412" w:type="dxa"/>
            <w:vMerge w:val="restart"/>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ind w:firstLine="300"/>
              <w:rPr>
                <w:rFonts w:ascii="Times New Roman" w:hAnsi="Times New Roman" w:cs="Times New Roman"/>
              </w:rPr>
            </w:pPr>
            <w:r>
              <w:rPr>
                <w:rFonts w:ascii="Times New Roman" w:hAnsi="Times New Roman" w:cs="Times New Roman"/>
                <w:spacing w:val="-1"/>
              </w:rPr>
              <w:t>Класс</w:t>
            </w:r>
            <w:r>
              <w:rPr>
                <w:rFonts w:ascii="Times New Roman" w:hAnsi="Times New Roman" w:cs="Times New Roman"/>
                <w:spacing w:val="23"/>
              </w:rPr>
              <w:t xml:space="preserve"> </w:t>
            </w:r>
            <w:r>
              <w:rPr>
                <w:rFonts w:ascii="Times New Roman" w:hAnsi="Times New Roman" w:cs="Times New Roman"/>
                <w:spacing w:val="-1"/>
              </w:rPr>
              <w:t>(параллель)</w:t>
            </w:r>
          </w:p>
        </w:tc>
        <w:tc>
          <w:tcPr>
            <w:tcW w:w="1670" w:type="dxa"/>
            <w:vMerge w:val="restart"/>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rPr>
                <w:rFonts w:ascii="Times New Roman" w:hAnsi="Times New Roman" w:cs="Times New Roman"/>
                <w:b/>
                <w:bCs/>
              </w:rPr>
            </w:pPr>
          </w:p>
          <w:p w:rsidR="004B2528" w:rsidRDefault="004B2528">
            <w:pPr>
              <w:ind w:firstLine="283"/>
              <w:rPr>
                <w:rFonts w:ascii="Times New Roman" w:hAnsi="Times New Roman" w:cs="Times New Roman"/>
              </w:rPr>
            </w:pPr>
            <w:r>
              <w:rPr>
                <w:rFonts w:ascii="Times New Roman" w:hAnsi="Times New Roman" w:cs="Times New Roman"/>
                <w:spacing w:val="-1"/>
              </w:rPr>
              <w:t>Предмет</w:t>
            </w:r>
            <w:r>
              <w:rPr>
                <w:rFonts w:ascii="Times New Roman" w:hAnsi="Times New Roman" w:cs="Times New Roman"/>
                <w:spacing w:val="23"/>
              </w:rPr>
              <w:t xml:space="preserve"> </w:t>
            </w:r>
            <w:r>
              <w:rPr>
                <w:rFonts w:ascii="Times New Roman" w:hAnsi="Times New Roman" w:cs="Times New Roman"/>
                <w:spacing w:val="-1"/>
              </w:rPr>
              <w:t>(направление)</w:t>
            </w:r>
          </w:p>
        </w:tc>
        <w:tc>
          <w:tcPr>
            <w:tcW w:w="3248" w:type="dxa"/>
            <w:gridSpan w:val="3"/>
            <w:tcBorders>
              <w:top w:val="single" w:sz="6" w:space="0" w:color="000000"/>
              <w:left w:val="single" w:sz="6" w:space="0" w:color="000000"/>
              <w:bottom w:val="single" w:sz="6" w:space="0" w:color="000000"/>
              <w:right w:val="single" w:sz="6" w:space="0" w:color="000000"/>
            </w:tcBorders>
            <w:hideMark/>
          </w:tcPr>
          <w:p w:rsidR="004B2528" w:rsidRDefault="004B2528">
            <w:pPr>
              <w:ind w:firstLine="19"/>
              <w:rPr>
                <w:rFonts w:ascii="Times New Roman" w:hAnsi="Times New Roman" w:cs="Times New Roman"/>
              </w:rPr>
            </w:pPr>
            <w:r>
              <w:rPr>
                <w:rFonts w:ascii="Times New Roman" w:hAnsi="Times New Roman" w:cs="Times New Roman"/>
                <w:spacing w:val="-1"/>
              </w:rPr>
              <w:t xml:space="preserve">Решение </w:t>
            </w:r>
            <w:r>
              <w:rPr>
                <w:rFonts w:ascii="Times New Roman" w:hAnsi="Times New Roman" w:cs="Times New Roman"/>
              </w:rPr>
              <w:t xml:space="preserve">по </w:t>
            </w:r>
            <w:r>
              <w:rPr>
                <w:rFonts w:ascii="Times New Roman" w:hAnsi="Times New Roman" w:cs="Times New Roman"/>
                <w:spacing w:val="-1"/>
              </w:rPr>
              <w:t>результатам</w:t>
            </w:r>
            <w:r>
              <w:rPr>
                <w:rFonts w:ascii="Times New Roman" w:hAnsi="Times New Roman" w:cs="Times New Roman"/>
                <w:spacing w:val="22"/>
              </w:rPr>
              <w:t xml:space="preserve"> </w:t>
            </w:r>
            <w:r>
              <w:rPr>
                <w:rFonts w:ascii="Times New Roman" w:hAnsi="Times New Roman" w:cs="Times New Roman"/>
                <w:spacing w:val="-1"/>
              </w:rPr>
              <w:t>рассмотрения</w:t>
            </w:r>
            <w:r>
              <w:rPr>
                <w:rFonts w:ascii="Times New Roman" w:hAnsi="Times New Roman" w:cs="Times New Roman"/>
              </w:rPr>
              <w:t xml:space="preserve"> </w:t>
            </w:r>
            <w:r>
              <w:rPr>
                <w:rFonts w:ascii="Times New Roman" w:hAnsi="Times New Roman" w:cs="Times New Roman"/>
                <w:spacing w:val="-1"/>
              </w:rPr>
              <w:t>апелляции</w:t>
            </w:r>
          </w:p>
        </w:tc>
      </w:tr>
      <w:tr w:rsidR="004B2528" w:rsidTr="004B2528">
        <w:trPr>
          <w:trHeight w:hRule="exact" w:val="3013"/>
        </w:trPr>
        <w:tc>
          <w:tcPr>
            <w:tcW w:w="540" w:type="dxa"/>
            <w:vMerge/>
            <w:tcBorders>
              <w:top w:val="single" w:sz="6" w:space="0" w:color="000000"/>
              <w:left w:val="single" w:sz="6" w:space="0" w:color="000000"/>
              <w:bottom w:val="single" w:sz="6" w:space="0" w:color="000000"/>
              <w:right w:val="single" w:sz="6" w:space="0" w:color="000000"/>
            </w:tcBorders>
            <w:vAlign w:val="center"/>
            <w:hideMark/>
          </w:tcPr>
          <w:p w:rsidR="004B2528" w:rsidRDefault="004B2528">
            <w:pPr>
              <w:spacing w:after="0" w:line="240" w:lineRule="auto"/>
              <w:rPr>
                <w:rFonts w:ascii="Times New Roman" w:hAnsi="Times New Roman" w:cs="Times New Roman"/>
              </w:rPr>
            </w:pPr>
          </w:p>
        </w:tc>
        <w:tc>
          <w:tcPr>
            <w:tcW w:w="934" w:type="dxa"/>
            <w:vMerge/>
            <w:tcBorders>
              <w:top w:val="single" w:sz="6" w:space="0" w:color="000000"/>
              <w:left w:val="single" w:sz="6" w:space="0" w:color="000000"/>
              <w:bottom w:val="single" w:sz="6" w:space="0" w:color="000000"/>
              <w:right w:val="single" w:sz="6" w:space="0" w:color="000000"/>
            </w:tcBorders>
            <w:vAlign w:val="center"/>
            <w:hideMark/>
          </w:tcPr>
          <w:p w:rsidR="004B2528" w:rsidRDefault="004B2528">
            <w:pPr>
              <w:spacing w:after="0" w:line="240" w:lineRule="auto"/>
              <w:rPr>
                <w:rFonts w:ascii="Times New Roman" w:hAnsi="Times New Roman" w:cs="Times New Roman"/>
              </w:rPr>
            </w:pPr>
          </w:p>
        </w:tc>
        <w:tc>
          <w:tcPr>
            <w:tcW w:w="2050" w:type="dxa"/>
            <w:vMerge/>
            <w:tcBorders>
              <w:top w:val="single" w:sz="6" w:space="0" w:color="000000"/>
              <w:left w:val="single" w:sz="6" w:space="0" w:color="000000"/>
              <w:bottom w:val="single" w:sz="6" w:space="0" w:color="000000"/>
              <w:right w:val="single" w:sz="6" w:space="0" w:color="000000"/>
            </w:tcBorders>
            <w:vAlign w:val="center"/>
            <w:hideMark/>
          </w:tcPr>
          <w:p w:rsidR="004B2528" w:rsidRDefault="004B2528">
            <w:pPr>
              <w:spacing w:after="0" w:line="240" w:lineRule="auto"/>
              <w:rPr>
                <w:rFonts w:ascii="Times New Roman" w:hAnsi="Times New Roman" w:cs="Times New Roman"/>
              </w:rPr>
            </w:pPr>
          </w:p>
        </w:tc>
        <w:tc>
          <w:tcPr>
            <w:tcW w:w="1412" w:type="dxa"/>
            <w:vMerge/>
            <w:tcBorders>
              <w:top w:val="single" w:sz="6" w:space="0" w:color="000000"/>
              <w:left w:val="single" w:sz="6" w:space="0" w:color="000000"/>
              <w:bottom w:val="single" w:sz="6" w:space="0" w:color="000000"/>
              <w:right w:val="single" w:sz="6" w:space="0" w:color="000000"/>
            </w:tcBorders>
            <w:vAlign w:val="center"/>
            <w:hideMark/>
          </w:tcPr>
          <w:p w:rsidR="004B2528" w:rsidRDefault="004B2528">
            <w:pPr>
              <w:spacing w:after="0" w:line="240" w:lineRule="auto"/>
              <w:rPr>
                <w:rFonts w:ascii="Times New Roman" w:hAnsi="Times New Roman" w:cs="Times New Roman"/>
              </w:rPr>
            </w:pPr>
          </w:p>
        </w:tc>
        <w:tc>
          <w:tcPr>
            <w:tcW w:w="1670" w:type="dxa"/>
            <w:vMerge/>
            <w:tcBorders>
              <w:top w:val="single" w:sz="6" w:space="0" w:color="000000"/>
              <w:left w:val="single" w:sz="6" w:space="0" w:color="000000"/>
              <w:bottom w:val="single" w:sz="6" w:space="0" w:color="000000"/>
              <w:right w:val="single" w:sz="6" w:space="0" w:color="000000"/>
            </w:tcBorders>
            <w:vAlign w:val="center"/>
            <w:hideMark/>
          </w:tcPr>
          <w:p w:rsidR="004B2528" w:rsidRDefault="004B2528">
            <w:pPr>
              <w:spacing w:after="0" w:line="240" w:lineRule="auto"/>
              <w:rPr>
                <w:rFonts w:ascii="Times New Roman" w:hAnsi="Times New Roman" w:cs="Times New Roman"/>
              </w:rPr>
            </w:pPr>
          </w:p>
        </w:tc>
        <w:tc>
          <w:tcPr>
            <w:tcW w:w="869" w:type="dxa"/>
            <w:tcBorders>
              <w:top w:val="single" w:sz="6" w:space="0" w:color="000000"/>
              <w:left w:val="single" w:sz="6" w:space="0" w:color="000000"/>
              <w:bottom w:val="single" w:sz="6" w:space="0" w:color="000000"/>
              <w:right w:val="single" w:sz="6" w:space="0" w:color="000000"/>
            </w:tcBorders>
            <w:textDirection w:val="btLr"/>
          </w:tcPr>
          <w:p w:rsidR="004B2528" w:rsidRDefault="004B2528">
            <w:pPr>
              <w:rPr>
                <w:rFonts w:ascii="Times New Roman" w:hAnsi="Times New Roman" w:cs="Times New Roman"/>
                <w:b/>
                <w:bCs/>
              </w:rPr>
            </w:pPr>
          </w:p>
          <w:p w:rsidR="004B2528" w:rsidRDefault="004B2528">
            <w:pPr>
              <w:rPr>
                <w:rFonts w:ascii="Times New Roman" w:hAnsi="Times New Roman" w:cs="Times New Roman"/>
              </w:rPr>
            </w:pPr>
            <w:r>
              <w:rPr>
                <w:rFonts w:ascii="Times New Roman" w:hAnsi="Times New Roman" w:cs="Times New Roman"/>
              </w:rPr>
              <w:t>отклонить</w:t>
            </w:r>
            <w:r>
              <w:rPr>
                <w:rFonts w:ascii="Times New Roman" w:hAnsi="Times New Roman" w:cs="Times New Roman"/>
                <w:spacing w:val="1"/>
              </w:rPr>
              <w:t xml:space="preserve"> </w:t>
            </w:r>
            <w:r>
              <w:rPr>
                <w:rFonts w:ascii="Times New Roman" w:hAnsi="Times New Roman" w:cs="Times New Roman"/>
                <w:spacing w:val="-1"/>
              </w:rPr>
              <w:t>апелляцию</w:t>
            </w:r>
          </w:p>
        </w:tc>
        <w:tc>
          <w:tcPr>
            <w:tcW w:w="1190" w:type="dxa"/>
            <w:tcBorders>
              <w:top w:val="single" w:sz="6" w:space="0" w:color="000000"/>
              <w:left w:val="single" w:sz="6" w:space="0" w:color="000000"/>
              <w:bottom w:val="single" w:sz="6" w:space="0" w:color="000000"/>
              <w:right w:val="single" w:sz="6" w:space="0" w:color="000000"/>
            </w:tcBorders>
            <w:textDirection w:val="btLr"/>
            <w:hideMark/>
          </w:tcPr>
          <w:p w:rsidR="004B2528" w:rsidRDefault="004B2528">
            <w:pPr>
              <w:jc w:val="center"/>
              <w:rPr>
                <w:rFonts w:ascii="Times New Roman" w:hAnsi="Times New Roman" w:cs="Times New Roman"/>
              </w:rPr>
            </w:pPr>
            <w:r>
              <w:rPr>
                <w:rFonts w:ascii="Times New Roman" w:hAnsi="Times New Roman" w:cs="Times New Roman"/>
              </w:rPr>
              <w:t>удовлетворить</w:t>
            </w:r>
            <w:r>
              <w:rPr>
                <w:rFonts w:ascii="Times New Roman" w:hAnsi="Times New Roman" w:cs="Times New Roman"/>
                <w:spacing w:val="1"/>
              </w:rPr>
              <w:t xml:space="preserve"> </w:t>
            </w:r>
            <w:r>
              <w:rPr>
                <w:rFonts w:ascii="Times New Roman" w:hAnsi="Times New Roman" w:cs="Times New Roman"/>
                <w:spacing w:val="-1"/>
              </w:rPr>
              <w:t>апелляцию</w:t>
            </w:r>
            <w:r>
              <w:rPr>
                <w:rFonts w:ascii="Times New Roman" w:hAnsi="Times New Roman" w:cs="Times New Roman"/>
                <w:spacing w:val="26"/>
              </w:rPr>
              <w:t xml:space="preserve"> </w:t>
            </w:r>
            <w:r>
              <w:rPr>
                <w:rFonts w:ascii="Times New Roman" w:hAnsi="Times New Roman" w:cs="Times New Roman"/>
              </w:rPr>
              <w:t>с</w:t>
            </w:r>
            <w:r>
              <w:rPr>
                <w:rFonts w:ascii="Times New Roman" w:hAnsi="Times New Roman" w:cs="Times New Roman"/>
                <w:spacing w:val="-1"/>
              </w:rPr>
              <w:t xml:space="preserve"> понижением количества</w:t>
            </w:r>
            <w:r>
              <w:rPr>
                <w:rFonts w:ascii="Times New Roman" w:hAnsi="Times New Roman" w:cs="Times New Roman"/>
                <w:spacing w:val="27"/>
              </w:rPr>
              <w:t xml:space="preserve"> </w:t>
            </w:r>
            <w:r>
              <w:rPr>
                <w:rFonts w:ascii="Times New Roman" w:hAnsi="Times New Roman" w:cs="Times New Roman"/>
                <w:spacing w:val="-1"/>
              </w:rPr>
              <w:t>баллов</w:t>
            </w:r>
          </w:p>
        </w:tc>
        <w:tc>
          <w:tcPr>
            <w:tcW w:w="1188" w:type="dxa"/>
            <w:tcBorders>
              <w:top w:val="single" w:sz="6" w:space="0" w:color="000000"/>
              <w:left w:val="single" w:sz="6" w:space="0" w:color="000000"/>
              <w:bottom w:val="single" w:sz="6" w:space="0" w:color="000000"/>
              <w:right w:val="single" w:sz="6" w:space="0" w:color="000000"/>
            </w:tcBorders>
            <w:textDirection w:val="btLr"/>
            <w:hideMark/>
          </w:tcPr>
          <w:p w:rsidR="004B2528" w:rsidRDefault="004B2528">
            <w:pPr>
              <w:ind w:hanging="4"/>
              <w:jc w:val="center"/>
              <w:rPr>
                <w:rFonts w:ascii="Times New Roman" w:hAnsi="Times New Roman" w:cs="Times New Roman"/>
              </w:rPr>
            </w:pPr>
            <w:r>
              <w:rPr>
                <w:rFonts w:ascii="Times New Roman" w:hAnsi="Times New Roman" w:cs="Times New Roman"/>
              </w:rPr>
              <w:t>удовлетворить</w:t>
            </w:r>
            <w:r>
              <w:rPr>
                <w:rFonts w:ascii="Times New Roman" w:hAnsi="Times New Roman" w:cs="Times New Roman"/>
                <w:spacing w:val="1"/>
              </w:rPr>
              <w:t xml:space="preserve"> </w:t>
            </w:r>
            <w:r>
              <w:rPr>
                <w:rFonts w:ascii="Times New Roman" w:hAnsi="Times New Roman" w:cs="Times New Roman"/>
                <w:spacing w:val="-1"/>
              </w:rPr>
              <w:t>апелляцию</w:t>
            </w:r>
            <w:r>
              <w:rPr>
                <w:rFonts w:ascii="Times New Roman" w:hAnsi="Times New Roman" w:cs="Times New Roman"/>
                <w:spacing w:val="26"/>
              </w:rPr>
              <w:t xml:space="preserve"> </w:t>
            </w:r>
            <w:r>
              <w:rPr>
                <w:rFonts w:ascii="Times New Roman" w:hAnsi="Times New Roman" w:cs="Times New Roman"/>
              </w:rPr>
              <w:t>с</w:t>
            </w:r>
            <w:r>
              <w:rPr>
                <w:rFonts w:ascii="Times New Roman" w:hAnsi="Times New Roman" w:cs="Times New Roman"/>
                <w:spacing w:val="-1"/>
              </w:rPr>
              <w:t xml:space="preserve"> повышением </w:t>
            </w:r>
            <w:r>
              <w:rPr>
                <w:rFonts w:ascii="Times New Roman" w:hAnsi="Times New Roman" w:cs="Times New Roman"/>
              </w:rPr>
              <w:t>количества</w:t>
            </w:r>
            <w:r>
              <w:rPr>
                <w:rFonts w:ascii="Times New Roman" w:hAnsi="Times New Roman" w:cs="Times New Roman"/>
                <w:spacing w:val="27"/>
              </w:rPr>
              <w:t xml:space="preserve"> </w:t>
            </w:r>
            <w:r>
              <w:rPr>
                <w:rFonts w:ascii="Times New Roman" w:hAnsi="Times New Roman" w:cs="Times New Roman"/>
                <w:spacing w:val="-1"/>
              </w:rPr>
              <w:t>баллов</w:t>
            </w:r>
          </w:p>
        </w:tc>
      </w:tr>
      <w:tr w:rsidR="004B2528" w:rsidTr="004B2528">
        <w:trPr>
          <w:trHeight w:hRule="exact" w:val="528"/>
        </w:trPr>
        <w:tc>
          <w:tcPr>
            <w:tcW w:w="54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205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412"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67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869"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88"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r>
      <w:tr w:rsidR="004B2528" w:rsidTr="004B2528">
        <w:trPr>
          <w:trHeight w:hRule="exact" w:val="528"/>
        </w:trPr>
        <w:tc>
          <w:tcPr>
            <w:tcW w:w="54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205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412"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67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869"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88"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r>
      <w:tr w:rsidR="004B2528" w:rsidTr="004B2528">
        <w:trPr>
          <w:trHeight w:hRule="exact" w:val="526"/>
        </w:trPr>
        <w:tc>
          <w:tcPr>
            <w:tcW w:w="54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205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412"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67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869"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88"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r>
      <w:tr w:rsidR="004B2528" w:rsidTr="004B2528">
        <w:trPr>
          <w:trHeight w:hRule="exact" w:val="528"/>
        </w:trPr>
        <w:tc>
          <w:tcPr>
            <w:tcW w:w="54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934"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205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412"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67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869"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c>
          <w:tcPr>
            <w:tcW w:w="1188" w:type="dxa"/>
            <w:tcBorders>
              <w:top w:val="single" w:sz="6" w:space="0" w:color="000000"/>
              <w:left w:val="single" w:sz="6" w:space="0" w:color="000000"/>
              <w:bottom w:val="single" w:sz="6" w:space="0" w:color="000000"/>
              <w:right w:val="single" w:sz="6" w:space="0" w:color="000000"/>
            </w:tcBorders>
          </w:tcPr>
          <w:p w:rsidR="004B2528" w:rsidRDefault="004B2528">
            <w:pPr>
              <w:rPr>
                <w:rFonts w:ascii="Times New Roman" w:hAnsi="Times New Roman" w:cs="Times New Roman"/>
              </w:rPr>
            </w:pPr>
          </w:p>
        </w:tc>
      </w:tr>
    </w:tbl>
    <w:p w:rsidR="004B2528" w:rsidRDefault="004B2528" w:rsidP="004B2528">
      <w:pPr>
        <w:rPr>
          <w:rFonts w:ascii="Times New Roman" w:hAnsi="Times New Roman" w:cs="Times New Roman"/>
          <w:b/>
          <w:bCs/>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4B2528" w:rsidRDefault="004B2528" w:rsidP="004B2528">
      <w:pPr>
        <w:pStyle w:val="11"/>
        <w:ind w:firstLine="0"/>
        <w:jc w:val="both"/>
        <w:rPr>
          <w:rFonts w:ascii="Times New Roman" w:hAnsi="Times New Roman"/>
          <w:sz w:val="26"/>
          <w:szCs w:val="26"/>
        </w:rPr>
      </w:pPr>
    </w:p>
    <w:p w:rsidR="00236F4C" w:rsidRPr="004B2528" w:rsidRDefault="00236F4C" w:rsidP="004B2528"/>
    <w:sectPr w:rsidR="00236F4C" w:rsidRPr="004B2528" w:rsidSect="006A09A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DE2" w:rsidRDefault="00511DE2" w:rsidP="004B2528">
      <w:pPr>
        <w:spacing w:after="0" w:line="240" w:lineRule="auto"/>
      </w:pPr>
      <w:r>
        <w:separator/>
      </w:r>
    </w:p>
  </w:endnote>
  <w:endnote w:type="continuationSeparator" w:id="1">
    <w:p w:rsidR="00511DE2" w:rsidRDefault="00511DE2" w:rsidP="004B2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DE2" w:rsidRDefault="00511DE2" w:rsidP="004B2528">
      <w:pPr>
        <w:spacing w:after="0" w:line="240" w:lineRule="auto"/>
      </w:pPr>
      <w:r>
        <w:separator/>
      </w:r>
    </w:p>
  </w:footnote>
  <w:footnote w:type="continuationSeparator" w:id="1">
    <w:p w:rsidR="00511DE2" w:rsidRDefault="00511DE2" w:rsidP="004B2528">
      <w:pPr>
        <w:spacing w:after="0" w:line="240" w:lineRule="auto"/>
      </w:pPr>
      <w:r>
        <w:continuationSeparator/>
      </w:r>
    </w:p>
  </w:footnote>
  <w:footnote w:id="2">
    <w:p w:rsidR="004B2528" w:rsidRDefault="004B2528" w:rsidP="004B2528">
      <w:pPr>
        <w:pStyle w:val="ab"/>
        <w:spacing w:after="0" w:line="240" w:lineRule="auto"/>
      </w:pPr>
      <w:r>
        <w:rPr>
          <w:rStyle w:val="af7"/>
          <w:rFonts w:eastAsia="Calibri"/>
        </w:rPr>
        <w:footnoteRef/>
      </w:r>
      <w:r>
        <w:rPr>
          <w:rFonts w:ascii="Times New Roman" w:hAnsi="Times New Roman" w:cs="Times New Roman"/>
        </w:rPr>
        <w:t xml:space="preserve"> Обучающийся, принявший участие в данном этапе олимпиады по нескольким предметам, учитывается 1 раз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432"/>
    <w:multiLevelType w:val="hybridMultilevel"/>
    <w:tmpl w:val="417CC57C"/>
    <w:lvl w:ilvl="0" w:tplc="60E6F0E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BF0BB1"/>
    <w:multiLevelType w:val="hybridMultilevel"/>
    <w:tmpl w:val="91EA6242"/>
    <w:lvl w:ilvl="0" w:tplc="BF56F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D9D5FBE"/>
    <w:multiLevelType w:val="hybridMultilevel"/>
    <w:tmpl w:val="FB5A5EFC"/>
    <w:lvl w:ilvl="0" w:tplc="8210267C">
      <w:start w:val="1"/>
      <w:numFmt w:val="decimal"/>
      <w:lvlText w:val="%1."/>
      <w:lvlJc w:val="left"/>
      <w:pPr>
        <w:tabs>
          <w:tab w:val="num" w:pos="360"/>
        </w:tabs>
        <w:ind w:left="360" w:hanging="360"/>
      </w:pPr>
      <w:rPr>
        <w:rFonts w:cs="Times New Roman"/>
        <w:b w:val="0"/>
        <w:bCs w:val="0"/>
      </w:rPr>
    </w:lvl>
    <w:lvl w:ilvl="1" w:tplc="04190019">
      <w:start w:val="1"/>
      <w:numFmt w:val="decimal"/>
      <w:lvlText w:val="%2."/>
      <w:lvlJc w:val="left"/>
      <w:pPr>
        <w:tabs>
          <w:tab w:val="num" w:pos="540"/>
        </w:tabs>
        <w:ind w:left="540" w:hanging="360"/>
      </w:pPr>
      <w:rPr>
        <w:rFonts w:cs="Times New Roman"/>
      </w:rPr>
    </w:lvl>
    <w:lvl w:ilvl="2" w:tplc="0419001B">
      <w:start w:val="1"/>
      <w:numFmt w:val="decimal"/>
      <w:lvlText w:val="%3."/>
      <w:lvlJc w:val="left"/>
      <w:pPr>
        <w:tabs>
          <w:tab w:val="num" w:pos="1260"/>
        </w:tabs>
        <w:ind w:left="1260" w:hanging="360"/>
      </w:pPr>
      <w:rPr>
        <w:rFonts w:cs="Times New Roman"/>
      </w:rPr>
    </w:lvl>
    <w:lvl w:ilvl="3" w:tplc="0419000F">
      <w:start w:val="1"/>
      <w:numFmt w:val="decimal"/>
      <w:lvlText w:val="%4."/>
      <w:lvlJc w:val="left"/>
      <w:pPr>
        <w:tabs>
          <w:tab w:val="num" w:pos="1980"/>
        </w:tabs>
        <w:ind w:left="1980" w:hanging="360"/>
      </w:pPr>
      <w:rPr>
        <w:rFonts w:cs="Times New Roman"/>
      </w:rPr>
    </w:lvl>
    <w:lvl w:ilvl="4" w:tplc="04190019">
      <w:start w:val="1"/>
      <w:numFmt w:val="decimal"/>
      <w:lvlText w:val="%5."/>
      <w:lvlJc w:val="left"/>
      <w:pPr>
        <w:tabs>
          <w:tab w:val="num" w:pos="2700"/>
        </w:tabs>
        <w:ind w:left="2700" w:hanging="360"/>
      </w:pPr>
      <w:rPr>
        <w:rFonts w:cs="Times New Roman"/>
      </w:rPr>
    </w:lvl>
    <w:lvl w:ilvl="5" w:tplc="0419001B">
      <w:start w:val="1"/>
      <w:numFmt w:val="decimal"/>
      <w:lvlText w:val="%6."/>
      <w:lvlJc w:val="left"/>
      <w:pPr>
        <w:tabs>
          <w:tab w:val="num" w:pos="3420"/>
        </w:tabs>
        <w:ind w:left="3420" w:hanging="360"/>
      </w:pPr>
      <w:rPr>
        <w:rFonts w:cs="Times New Roman"/>
      </w:rPr>
    </w:lvl>
    <w:lvl w:ilvl="6" w:tplc="0419000F">
      <w:start w:val="1"/>
      <w:numFmt w:val="decimal"/>
      <w:lvlText w:val="%7."/>
      <w:lvlJc w:val="left"/>
      <w:pPr>
        <w:tabs>
          <w:tab w:val="num" w:pos="4140"/>
        </w:tabs>
        <w:ind w:left="4140" w:hanging="360"/>
      </w:pPr>
      <w:rPr>
        <w:rFonts w:cs="Times New Roman"/>
      </w:rPr>
    </w:lvl>
    <w:lvl w:ilvl="7" w:tplc="04190019">
      <w:start w:val="1"/>
      <w:numFmt w:val="decimal"/>
      <w:lvlText w:val="%8."/>
      <w:lvlJc w:val="left"/>
      <w:pPr>
        <w:tabs>
          <w:tab w:val="num" w:pos="4860"/>
        </w:tabs>
        <w:ind w:left="4860" w:hanging="360"/>
      </w:pPr>
      <w:rPr>
        <w:rFonts w:cs="Times New Roman"/>
      </w:rPr>
    </w:lvl>
    <w:lvl w:ilvl="8" w:tplc="0419001B">
      <w:start w:val="1"/>
      <w:numFmt w:val="decimal"/>
      <w:lvlText w:val="%9."/>
      <w:lvlJc w:val="left"/>
      <w:pPr>
        <w:tabs>
          <w:tab w:val="num" w:pos="5580"/>
        </w:tabs>
        <w:ind w:left="5580" w:hanging="360"/>
      </w:pPr>
      <w:rPr>
        <w:rFonts w:cs="Times New Roman"/>
      </w:rPr>
    </w:lvl>
  </w:abstractNum>
  <w:abstractNum w:abstractNumId="3">
    <w:nsid w:val="0F6D0A62"/>
    <w:multiLevelType w:val="hybridMultilevel"/>
    <w:tmpl w:val="FA8C513E"/>
    <w:lvl w:ilvl="0" w:tplc="39B6487A">
      <w:start w:val="1"/>
      <w:numFmt w:val="decimal"/>
      <w:lvlText w:val="%1)"/>
      <w:lvlJc w:val="left"/>
      <w:pPr>
        <w:ind w:left="522" w:hanging="260"/>
      </w:pPr>
      <w:rPr>
        <w:rFonts w:ascii="Times New Roman" w:eastAsia="Times New Roman" w:hAnsi="Times New Roman" w:cs="Times New Roman" w:hint="default"/>
        <w:sz w:val="24"/>
        <w:szCs w:val="24"/>
      </w:rPr>
    </w:lvl>
    <w:lvl w:ilvl="1" w:tplc="D61436B4">
      <w:start w:val="1"/>
      <w:numFmt w:val="bullet"/>
      <w:lvlText w:val="•"/>
      <w:lvlJc w:val="left"/>
      <w:pPr>
        <w:ind w:left="1480" w:hanging="260"/>
      </w:pPr>
    </w:lvl>
    <w:lvl w:ilvl="2" w:tplc="E2B6EEF6">
      <w:start w:val="1"/>
      <w:numFmt w:val="bullet"/>
      <w:lvlText w:val="•"/>
      <w:lvlJc w:val="left"/>
      <w:pPr>
        <w:ind w:left="2438" w:hanging="260"/>
      </w:pPr>
    </w:lvl>
    <w:lvl w:ilvl="3" w:tplc="EE34081A">
      <w:start w:val="1"/>
      <w:numFmt w:val="bullet"/>
      <w:lvlText w:val="•"/>
      <w:lvlJc w:val="left"/>
      <w:pPr>
        <w:ind w:left="3397" w:hanging="260"/>
      </w:pPr>
    </w:lvl>
    <w:lvl w:ilvl="4" w:tplc="1F904E4E">
      <w:start w:val="1"/>
      <w:numFmt w:val="bullet"/>
      <w:lvlText w:val="•"/>
      <w:lvlJc w:val="left"/>
      <w:pPr>
        <w:ind w:left="4355" w:hanging="260"/>
      </w:pPr>
    </w:lvl>
    <w:lvl w:ilvl="5" w:tplc="74BCC7EE">
      <w:start w:val="1"/>
      <w:numFmt w:val="bullet"/>
      <w:lvlText w:val="•"/>
      <w:lvlJc w:val="left"/>
      <w:pPr>
        <w:ind w:left="5314" w:hanging="260"/>
      </w:pPr>
    </w:lvl>
    <w:lvl w:ilvl="6" w:tplc="9462F4F6">
      <w:start w:val="1"/>
      <w:numFmt w:val="bullet"/>
      <w:lvlText w:val="•"/>
      <w:lvlJc w:val="left"/>
      <w:pPr>
        <w:ind w:left="6272" w:hanging="260"/>
      </w:pPr>
    </w:lvl>
    <w:lvl w:ilvl="7" w:tplc="3D00BCC6">
      <w:start w:val="1"/>
      <w:numFmt w:val="bullet"/>
      <w:lvlText w:val="•"/>
      <w:lvlJc w:val="left"/>
      <w:pPr>
        <w:ind w:left="7231" w:hanging="260"/>
      </w:pPr>
    </w:lvl>
    <w:lvl w:ilvl="8" w:tplc="7E1EBE4E">
      <w:start w:val="1"/>
      <w:numFmt w:val="bullet"/>
      <w:lvlText w:val="•"/>
      <w:lvlJc w:val="left"/>
      <w:pPr>
        <w:ind w:left="8189" w:hanging="260"/>
      </w:pPr>
    </w:lvl>
  </w:abstractNum>
  <w:abstractNum w:abstractNumId="4">
    <w:nsid w:val="108573AC"/>
    <w:multiLevelType w:val="hybridMultilevel"/>
    <w:tmpl w:val="A93A8130"/>
    <w:lvl w:ilvl="0" w:tplc="129076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3345408"/>
    <w:multiLevelType w:val="multilevel"/>
    <w:tmpl w:val="FCB8D6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64B607F"/>
    <w:multiLevelType w:val="hybridMultilevel"/>
    <w:tmpl w:val="42E0D8B8"/>
    <w:lvl w:ilvl="0" w:tplc="BF56F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292CD0"/>
    <w:multiLevelType w:val="hybridMultilevel"/>
    <w:tmpl w:val="7E3AD8AE"/>
    <w:lvl w:ilvl="0" w:tplc="2006CB8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386F41"/>
    <w:multiLevelType w:val="multilevel"/>
    <w:tmpl w:val="BC50FF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977C4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4297939"/>
    <w:multiLevelType w:val="multilevel"/>
    <w:tmpl w:val="B48E5B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4980DAF"/>
    <w:multiLevelType w:val="hybridMultilevel"/>
    <w:tmpl w:val="346C8724"/>
    <w:lvl w:ilvl="0" w:tplc="050E5F0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2D06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3F40B5"/>
    <w:multiLevelType w:val="multilevel"/>
    <w:tmpl w:val="1DA0E5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EFE0A5F"/>
    <w:multiLevelType w:val="hybridMultilevel"/>
    <w:tmpl w:val="0FC2E872"/>
    <w:lvl w:ilvl="0" w:tplc="BF56F59E">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8F0A05"/>
    <w:multiLevelType w:val="multilevel"/>
    <w:tmpl w:val="42BEDF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FCC2E31"/>
    <w:multiLevelType w:val="multilevel"/>
    <w:tmpl w:val="73DC265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808188C"/>
    <w:multiLevelType w:val="multilevel"/>
    <w:tmpl w:val="C8A617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88A15CF"/>
    <w:multiLevelType w:val="hybridMultilevel"/>
    <w:tmpl w:val="7E3AD8AE"/>
    <w:lvl w:ilvl="0" w:tplc="2006CB8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B54FA2"/>
    <w:multiLevelType w:val="hybridMultilevel"/>
    <w:tmpl w:val="A3A2308A"/>
    <w:lvl w:ilvl="0" w:tplc="BF56F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A802169"/>
    <w:multiLevelType w:val="hybridMultilevel"/>
    <w:tmpl w:val="D19257C0"/>
    <w:lvl w:ilvl="0" w:tplc="BF56F59E">
      <w:start w:val="1"/>
      <w:numFmt w:val="bullet"/>
      <w:lvlText w:val=""/>
      <w:lvlJc w:val="left"/>
      <w:pPr>
        <w:ind w:left="15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8879B2"/>
    <w:multiLevelType w:val="hybridMultilevel"/>
    <w:tmpl w:val="0C348892"/>
    <w:lvl w:ilvl="0" w:tplc="BF56F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2E714BC"/>
    <w:multiLevelType w:val="multilevel"/>
    <w:tmpl w:val="1C3449D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652E559B"/>
    <w:multiLevelType w:val="hybridMultilevel"/>
    <w:tmpl w:val="BC464AA4"/>
    <w:lvl w:ilvl="0" w:tplc="BF56F5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591351F"/>
    <w:multiLevelType w:val="hybridMultilevel"/>
    <w:tmpl w:val="539C1B60"/>
    <w:lvl w:ilvl="0" w:tplc="C002B4FA">
      <w:start w:val="23"/>
      <w:numFmt w:val="decimal"/>
      <w:lvlText w:val="%1"/>
      <w:lvlJc w:val="left"/>
      <w:pPr>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7DF6763"/>
    <w:multiLevelType w:val="hybridMultilevel"/>
    <w:tmpl w:val="1036286A"/>
    <w:lvl w:ilvl="0" w:tplc="BF56F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8EA7D08"/>
    <w:multiLevelType w:val="hybridMultilevel"/>
    <w:tmpl w:val="DC623A1E"/>
    <w:lvl w:ilvl="0" w:tplc="BF56F5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CCB5988"/>
    <w:multiLevelType w:val="multilevel"/>
    <w:tmpl w:val="184ED0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5"/>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7"/>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16"/>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77B8E"/>
    <w:rsid w:val="00051A3A"/>
    <w:rsid w:val="00080A56"/>
    <w:rsid w:val="000A19D2"/>
    <w:rsid w:val="000D019B"/>
    <w:rsid w:val="001E304F"/>
    <w:rsid w:val="00223904"/>
    <w:rsid w:val="00236F4C"/>
    <w:rsid w:val="002E7F3B"/>
    <w:rsid w:val="004B2528"/>
    <w:rsid w:val="00511DE2"/>
    <w:rsid w:val="00630474"/>
    <w:rsid w:val="00747998"/>
    <w:rsid w:val="00822238"/>
    <w:rsid w:val="008B3AF3"/>
    <w:rsid w:val="00CA7A09"/>
    <w:rsid w:val="00DA66C5"/>
    <w:rsid w:val="00E77B8E"/>
    <w:rsid w:val="00F83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998"/>
  </w:style>
  <w:style w:type="paragraph" w:styleId="1">
    <w:name w:val="heading 1"/>
    <w:basedOn w:val="a"/>
    <w:link w:val="10"/>
    <w:uiPriority w:val="1"/>
    <w:qFormat/>
    <w:rsid w:val="004B2528"/>
    <w:pPr>
      <w:widowControl w:val="0"/>
      <w:autoSpaceDE w:val="0"/>
      <w:autoSpaceDN w:val="0"/>
      <w:spacing w:after="0" w:line="240" w:lineRule="auto"/>
      <w:ind w:left="1050" w:hanging="240"/>
      <w:jc w:val="both"/>
      <w:outlineLvl w:val="0"/>
    </w:pPr>
    <w:rPr>
      <w:rFonts w:ascii="Times New Roman" w:eastAsia="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4B2528"/>
    <w:pPr>
      <w:keepNext/>
      <w:keepLines/>
      <w:spacing w:before="40" w:after="0" w:line="254"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semiHidden/>
    <w:unhideWhenUsed/>
    <w:qFormat/>
    <w:rsid w:val="004B2528"/>
    <w:pPr>
      <w:keepNext/>
      <w:keepLines/>
      <w:spacing w:before="40" w:after="0" w:line="254" w:lineRule="auto"/>
      <w:outlineLvl w:val="3"/>
    </w:pPr>
    <w:rPr>
      <w:rFonts w:asciiTheme="majorHAnsi" w:eastAsiaTheme="majorEastAsia" w:hAnsiTheme="majorHAnsi" w:cstheme="majorBidi"/>
      <w:i/>
      <w:iCs/>
      <w:color w:val="365F91" w:themeColor="accent1" w:themeShade="B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1"/>
    <w:unhideWhenUsed/>
    <w:rsid w:val="00E7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E77B8E"/>
    <w:rPr>
      <w:rFonts w:ascii="Consolas" w:hAnsi="Consolas" w:cs="Consolas"/>
      <w:sz w:val="20"/>
      <w:szCs w:val="20"/>
    </w:rPr>
  </w:style>
  <w:style w:type="paragraph" w:styleId="a3">
    <w:name w:val="List Paragraph"/>
    <w:basedOn w:val="a"/>
    <w:uiPriority w:val="1"/>
    <w:qFormat/>
    <w:rsid w:val="00E77B8E"/>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locked/>
    <w:rsid w:val="00E77B8E"/>
    <w:rPr>
      <w:rFonts w:ascii="Times New Roman" w:eastAsia="Times New Roman" w:hAnsi="Times New Roman" w:cs="Times New Roman"/>
      <w:shd w:val="clear" w:color="auto" w:fill="FFFFFF"/>
    </w:rPr>
  </w:style>
  <w:style w:type="paragraph" w:customStyle="1" w:styleId="20">
    <w:name w:val="Основной текст (2)"/>
    <w:basedOn w:val="a"/>
    <w:link w:val="2"/>
    <w:rsid w:val="00E77B8E"/>
    <w:pPr>
      <w:widowControl w:val="0"/>
      <w:shd w:val="clear" w:color="auto" w:fill="FFFFFF"/>
      <w:spacing w:before="480" w:after="300" w:line="0" w:lineRule="atLeast"/>
      <w:jc w:val="both"/>
    </w:pPr>
    <w:rPr>
      <w:rFonts w:ascii="Times New Roman" w:eastAsia="Times New Roman" w:hAnsi="Times New Roman" w:cs="Times New Roman"/>
    </w:rPr>
  </w:style>
  <w:style w:type="character" w:customStyle="1" w:styleId="HTML1">
    <w:name w:val="Стандартный HTML Знак1"/>
    <w:basedOn w:val="a0"/>
    <w:link w:val="HTML"/>
    <w:locked/>
    <w:rsid w:val="00E77B8E"/>
    <w:rPr>
      <w:rFonts w:ascii="Courier New" w:eastAsia="Calibri" w:hAnsi="Courier New" w:cs="Courier New"/>
      <w:sz w:val="20"/>
      <w:szCs w:val="20"/>
    </w:rPr>
  </w:style>
  <w:style w:type="character" w:customStyle="1" w:styleId="212pt">
    <w:name w:val="Основной текст (2) + 12 pt"/>
    <w:aliases w:val="Полужирный,Курсив"/>
    <w:basedOn w:val="2"/>
    <w:rsid w:val="00E77B8E"/>
    <w:rPr>
      <w:b/>
      <w:bCs/>
      <w:i/>
      <w:iCs/>
      <w:color w:val="000000"/>
      <w:spacing w:val="0"/>
      <w:w w:val="100"/>
      <w:position w:val="0"/>
      <w:sz w:val="24"/>
      <w:szCs w:val="24"/>
      <w:lang w:val="ru-RU" w:eastAsia="ru-RU" w:bidi="ru-RU"/>
    </w:rPr>
  </w:style>
  <w:style w:type="character" w:styleId="a4">
    <w:name w:val="Hyperlink"/>
    <w:basedOn w:val="a0"/>
    <w:uiPriority w:val="99"/>
    <w:semiHidden/>
    <w:unhideWhenUsed/>
    <w:rsid w:val="00051A3A"/>
    <w:rPr>
      <w:color w:val="0000FF"/>
      <w:u w:val="single"/>
    </w:rPr>
  </w:style>
  <w:style w:type="paragraph" w:styleId="a5">
    <w:name w:val="No Spacing"/>
    <w:uiPriority w:val="1"/>
    <w:qFormat/>
    <w:rsid w:val="00051A3A"/>
    <w:pPr>
      <w:spacing w:after="0" w:line="240" w:lineRule="auto"/>
    </w:pPr>
    <w:rPr>
      <w:rFonts w:ascii="Calibri" w:eastAsia="Calibri" w:hAnsi="Calibri" w:cs="Times New Roman"/>
      <w:lang w:eastAsia="en-US"/>
    </w:rPr>
  </w:style>
  <w:style w:type="character" w:customStyle="1" w:styleId="21">
    <w:name w:val="Основной текст (2) + Полужирный"/>
    <w:basedOn w:val="2"/>
    <w:rsid w:val="00051A3A"/>
    <w:rPr>
      <w:b/>
      <w:bCs/>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locked/>
    <w:rsid w:val="00F83306"/>
    <w:rPr>
      <w:rFonts w:ascii="Times New Roman" w:eastAsia="Times New Roman" w:hAnsi="Times New Roman" w:cs="Times New Roman"/>
      <w:i/>
      <w:iCs/>
      <w:shd w:val="clear" w:color="auto" w:fill="FFFFFF"/>
    </w:rPr>
  </w:style>
  <w:style w:type="paragraph" w:customStyle="1" w:styleId="32">
    <w:name w:val="Основной текст (3)"/>
    <w:basedOn w:val="a"/>
    <w:link w:val="31"/>
    <w:rsid w:val="00F83306"/>
    <w:pPr>
      <w:widowControl w:val="0"/>
      <w:shd w:val="clear" w:color="auto" w:fill="FFFFFF"/>
      <w:spacing w:before="120" w:after="240" w:line="0" w:lineRule="atLeast"/>
      <w:ind w:firstLine="760"/>
      <w:jc w:val="both"/>
    </w:pPr>
    <w:rPr>
      <w:rFonts w:ascii="Times New Roman" w:eastAsia="Times New Roman" w:hAnsi="Times New Roman" w:cs="Times New Roman"/>
      <w:i/>
      <w:iCs/>
    </w:rPr>
  </w:style>
  <w:style w:type="paragraph" w:customStyle="1" w:styleId="11">
    <w:name w:val="Обычный1"/>
    <w:uiPriority w:val="99"/>
    <w:rsid w:val="00822238"/>
    <w:pPr>
      <w:spacing w:after="0" w:line="240" w:lineRule="auto"/>
      <w:ind w:firstLine="567"/>
    </w:pPr>
    <w:rPr>
      <w:rFonts w:ascii="Arial" w:eastAsia="Calibri" w:hAnsi="Arial" w:cs="Times New Roman"/>
      <w:sz w:val="20"/>
      <w:szCs w:val="20"/>
    </w:rPr>
  </w:style>
  <w:style w:type="table" w:styleId="a6">
    <w:name w:val="Table Grid"/>
    <w:basedOn w:val="a1"/>
    <w:uiPriority w:val="39"/>
    <w:rsid w:val="000A19D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12"/>
    <w:uiPriority w:val="99"/>
    <w:unhideWhenUsed/>
    <w:qFormat/>
    <w:rsid w:val="000D019B"/>
    <w:pPr>
      <w:spacing w:after="120" w:line="240" w:lineRule="auto"/>
    </w:pPr>
    <w:rPr>
      <w:rFonts w:ascii="Calibri" w:eastAsia="Calibri" w:hAnsi="Calibri" w:cs="Times New Roman"/>
      <w:sz w:val="20"/>
      <w:szCs w:val="20"/>
    </w:rPr>
  </w:style>
  <w:style w:type="character" w:customStyle="1" w:styleId="a8">
    <w:name w:val="Основной текст Знак"/>
    <w:basedOn w:val="a0"/>
    <w:link w:val="a7"/>
    <w:semiHidden/>
    <w:rsid w:val="000D019B"/>
  </w:style>
  <w:style w:type="character" w:customStyle="1" w:styleId="12">
    <w:name w:val="Основной текст Знак1"/>
    <w:basedOn w:val="a0"/>
    <w:link w:val="a7"/>
    <w:uiPriority w:val="99"/>
    <w:locked/>
    <w:rsid w:val="000D019B"/>
    <w:rPr>
      <w:rFonts w:ascii="Calibri" w:eastAsia="Calibri" w:hAnsi="Calibri" w:cs="Times New Roman"/>
      <w:sz w:val="20"/>
      <w:szCs w:val="20"/>
    </w:rPr>
  </w:style>
  <w:style w:type="paragraph" w:styleId="a9">
    <w:name w:val="Normal (Web)"/>
    <w:basedOn w:val="a"/>
    <w:uiPriority w:val="99"/>
    <w:unhideWhenUsed/>
    <w:rsid w:val="000D01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0">
    <w:name w:val="Style10"/>
    <w:basedOn w:val="a"/>
    <w:uiPriority w:val="99"/>
    <w:rsid w:val="000D019B"/>
    <w:pPr>
      <w:widowControl w:val="0"/>
      <w:autoSpaceDE w:val="0"/>
      <w:autoSpaceDN w:val="0"/>
      <w:adjustRightInd w:val="0"/>
      <w:spacing w:after="0" w:line="278" w:lineRule="atLeast"/>
    </w:pPr>
    <w:rPr>
      <w:rFonts w:ascii="Franklin Gothic Book" w:eastAsia="Calibri" w:hAnsi="Franklin Gothic Book" w:cs="Times New Roman"/>
      <w:sz w:val="24"/>
      <w:szCs w:val="24"/>
    </w:rPr>
  </w:style>
  <w:style w:type="paragraph" w:customStyle="1" w:styleId="Style3">
    <w:name w:val="Style3"/>
    <w:basedOn w:val="a"/>
    <w:uiPriority w:val="99"/>
    <w:rsid w:val="000D019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0D019B"/>
    <w:pPr>
      <w:widowControl w:val="0"/>
      <w:autoSpaceDE w:val="0"/>
      <w:autoSpaceDN w:val="0"/>
      <w:adjustRightInd w:val="0"/>
      <w:spacing w:after="0" w:line="482" w:lineRule="exact"/>
      <w:ind w:firstLine="710"/>
      <w:jc w:val="both"/>
    </w:pPr>
    <w:rPr>
      <w:rFonts w:ascii="Times New Roman" w:eastAsia="Times New Roman" w:hAnsi="Times New Roman" w:cs="Times New Roman"/>
      <w:sz w:val="24"/>
      <w:szCs w:val="24"/>
    </w:rPr>
  </w:style>
  <w:style w:type="paragraph" w:customStyle="1" w:styleId="Style6">
    <w:name w:val="Style6"/>
    <w:basedOn w:val="a"/>
    <w:uiPriority w:val="99"/>
    <w:rsid w:val="000D019B"/>
    <w:pPr>
      <w:widowControl w:val="0"/>
      <w:autoSpaceDE w:val="0"/>
      <w:autoSpaceDN w:val="0"/>
      <w:adjustRightInd w:val="0"/>
      <w:spacing w:after="0" w:line="320" w:lineRule="exact"/>
      <w:jc w:val="center"/>
    </w:pPr>
    <w:rPr>
      <w:rFonts w:ascii="Times New Roman" w:eastAsia="Times New Roman" w:hAnsi="Times New Roman" w:cs="Times New Roman"/>
      <w:sz w:val="24"/>
      <w:szCs w:val="24"/>
    </w:rPr>
  </w:style>
  <w:style w:type="paragraph" w:customStyle="1" w:styleId="Style7">
    <w:name w:val="Style7"/>
    <w:basedOn w:val="a"/>
    <w:uiPriority w:val="99"/>
    <w:rsid w:val="000D019B"/>
    <w:pPr>
      <w:widowControl w:val="0"/>
      <w:autoSpaceDE w:val="0"/>
      <w:autoSpaceDN w:val="0"/>
      <w:adjustRightInd w:val="0"/>
      <w:spacing w:after="0" w:line="484" w:lineRule="exact"/>
      <w:ind w:firstLine="696"/>
      <w:jc w:val="both"/>
    </w:pPr>
    <w:rPr>
      <w:rFonts w:ascii="Times New Roman" w:eastAsia="Times New Roman" w:hAnsi="Times New Roman" w:cs="Times New Roman"/>
      <w:sz w:val="24"/>
      <w:szCs w:val="24"/>
    </w:rPr>
  </w:style>
  <w:style w:type="paragraph" w:customStyle="1" w:styleId="Style8">
    <w:name w:val="Style8"/>
    <w:basedOn w:val="a"/>
    <w:uiPriority w:val="99"/>
    <w:rsid w:val="000D019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12">
    <w:name w:val="Style12"/>
    <w:basedOn w:val="a"/>
    <w:uiPriority w:val="99"/>
    <w:rsid w:val="000D019B"/>
    <w:pPr>
      <w:widowControl w:val="0"/>
      <w:autoSpaceDE w:val="0"/>
      <w:autoSpaceDN w:val="0"/>
      <w:adjustRightInd w:val="0"/>
      <w:spacing w:after="0" w:line="322" w:lineRule="exact"/>
      <w:ind w:firstLine="605"/>
      <w:jc w:val="both"/>
    </w:pPr>
    <w:rPr>
      <w:rFonts w:ascii="Times New Roman" w:eastAsia="Times New Roman" w:hAnsi="Times New Roman" w:cs="Times New Roman"/>
      <w:sz w:val="24"/>
      <w:szCs w:val="24"/>
    </w:rPr>
  </w:style>
  <w:style w:type="paragraph" w:customStyle="1" w:styleId="Style14">
    <w:name w:val="Style14"/>
    <w:basedOn w:val="a"/>
    <w:uiPriority w:val="99"/>
    <w:rsid w:val="000D019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5">
    <w:name w:val="Style15"/>
    <w:basedOn w:val="a"/>
    <w:uiPriority w:val="99"/>
    <w:rsid w:val="000D019B"/>
    <w:pPr>
      <w:widowControl w:val="0"/>
      <w:autoSpaceDE w:val="0"/>
      <w:autoSpaceDN w:val="0"/>
      <w:adjustRightInd w:val="0"/>
      <w:spacing w:after="0" w:line="324" w:lineRule="exact"/>
      <w:ind w:firstLine="456"/>
    </w:pPr>
    <w:rPr>
      <w:rFonts w:ascii="Times New Roman" w:eastAsia="Times New Roman" w:hAnsi="Times New Roman" w:cs="Times New Roman"/>
      <w:sz w:val="24"/>
      <w:szCs w:val="24"/>
    </w:rPr>
  </w:style>
  <w:style w:type="paragraph" w:customStyle="1" w:styleId="Style16">
    <w:name w:val="Style16"/>
    <w:basedOn w:val="a"/>
    <w:uiPriority w:val="99"/>
    <w:rsid w:val="000D019B"/>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paragraph" w:customStyle="1" w:styleId="Style24">
    <w:name w:val="Style24"/>
    <w:basedOn w:val="a"/>
    <w:uiPriority w:val="99"/>
    <w:rsid w:val="000D019B"/>
    <w:pPr>
      <w:widowControl w:val="0"/>
      <w:autoSpaceDE w:val="0"/>
      <w:autoSpaceDN w:val="0"/>
      <w:adjustRightInd w:val="0"/>
      <w:spacing w:after="0" w:line="326" w:lineRule="exact"/>
      <w:ind w:firstLine="360"/>
    </w:pPr>
    <w:rPr>
      <w:rFonts w:ascii="Times New Roman" w:eastAsia="Times New Roman" w:hAnsi="Times New Roman" w:cs="Times New Roman"/>
      <w:sz w:val="24"/>
      <w:szCs w:val="24"/>
    </w:rPr>
  </w:style>
  <w:style w:type="paragraph" w:customStyle="1" w:styleId="Style41">
    <w:name w:val="Style41"/>
    <w:basedOn w:val="a"/>
    <w:uiPriority w:val="99"/>
    <w:rsid w:val="000D019B"/>
    <w:pPr>
      <w:widowControl w:val="0"/>
      <w:autoSpaceDE w:val="0"/>
      <w:autoSpaceDN w:val="0"/>
      <w:adjustRightInd w:val="0"/>
      <w:spacing w:after="0" w:line="341" w:lineRule="exact"/>
      <w:ind w:hanging="346"/>
    </w:pPr>
    <w:rPr>
      <w:rFonts w:ascii="Times New Roman" w:eastAsia="Times New Roman" w:hAnsi="Times New Roman" w:cs="Times New Roman"/>
      <w:sz w:val="24"/>
      <w:szCs w:val="24"/>
    </w:rPr>
  </w:style>
  <w:style w:type="character" w:customStyle="1" w:styleId="FontStyle51">
    <w:name w:val="Font Style51"/>
    <w:uiPriority w:val="99"/>
    <w:rsid w:val="000D019B"/>
    <w:rPr>
      <w:rFonts w:ascii="Times New Roman" w:hAnsi="Times New Roman" w:cs="Times New Roman"/>
      <w:b/>
      <w:bCs/>
      <w:sz w:val="34"/>
      <w:szCs w:val="34"/>
    </w:rPr>
  </w:style>
  <w:style w:type="character" w:customStyle="1" w:styleId="FontStyle52">
    <w:name w:val="Font Style52"/>
    <w:uiPriority w:val="99"/>
    <w:rsid w:val="000D019B"/>
    <w:rPr>
      <w:rFonts w:ascii="Times New Roman" w:hAnsi="Times New Roman" w:cs="Times New Roman"/>
      <w:b/>
      <w:bCs/>
      <w:sz w:val="26"/>
      <w:szCs w:val="26"/>
    </w:rPr>
  </w:style>
  <w:style w:type="character" w:customStyle="1" w:styleId="FontStyle53">
    <w:name w:val="Font Style53"/>
    <w:uiPriority w:val="99"/>
    <w:rsid w:val="000D019B"/>
    <w:rPr>
      <w:rFonts w:ascii="Calibri" w:hAnsi="Calibri" w:cs="Calibri"/>
      <w:sz w:val="26"/>
      <w:szCs w:val="26"/>
    </w:rPr>
  </w:style>
  <w:style w:type="character" w:customStyle="1" w:styleId="FontStyle55">
    <w:name w:val="Font Style55"/>
    <w:uiPriority w:val="99"/>
    <w:rsid w:val="000D019B"/>
    <w:rPr>
      <w:rFonts w:ascii="Times New Roman" w:hAnsi="Times New Roman" w:cs="Times New Roman"/>
      <w:sz w:val="26"/>
      <w:szCs w:val="26"/>
    </w:rPr>
  </w:style>
  <w:style w:type="character" w:customStyle="1" w:styleId="FontStyle58">
    <w:name w:val="Font Style58"/>
    <w:uiPriority w:val="99"/>
    <w:rsid w:val="000D019B"/>
    <w:rPr>
      <w:rFonts w:ascii="Times New Roman" w:hAnsi="Times New Roman" w:cs="Times New Roman"/>
      <w:sz w:val="22"/>
      <w:szCs w:val="22"/>
    </w:rPr>
  </w:style>
  <w:style w:type="character" w:customStyle="1" w:styleId="10">
    <w:name w:val="Заголовок 1 Знак"/>
    <w:basedOn w:val="a0"/>
    <w:link w:val="1"/>
    <w:uiPriority w:val="1"/>
    <w:rsid w:val="004B2528"/>
    <w:rPr>
      <w:rFonts w:ascii="Times New Roman" w:eastAsia="Times New Roman" w:hAnsi="Times New Roman" w:cs="Times New Roman"/>
      <w:b/>
      <w:bCs/>
      <w:sz w:val="24"/>
      <w:szCs w:val="24"/>
      <w:lang w:eastAsia="en-US"/>
    </w:rPr>
  </w:style>
  <w:style w:type="character" w:customStyle="1" w:styleId="30">
    <w:name w:val="Заголовок 3 Знак"/>
    <w:basedOn w:val="a0"/>
    <w:link w:val="3"/>
    <w:uiPriority w:val="9"/>
    <w:semiHidden/>
    <w:rsid w:val="004B2528"/>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4B2528"/>
    <w:rPr>
      <w:rFonts w:asciiTheme="majorHAnsi" w:eastAsiaTheme="majorEastAsia" w:hAnsiTheme="majorHAnsi" w:cstheme="majorBidi"/>
      <w:i/>
      <w:iCs/>
      <w:color w:val="365F91" w:themeColor="accent1" w:themeShade="BF"/>
      <w:lang w:eastAsia="en-US"/>
    </w:rPr>
  </w:style>
  <w:style w:type="character" w:styleId="aa">
    <w:name w:val="FollowedHyperlink"/>
    <w:basedOn w:val="a0"/>
    <w:uiPriority w:val="99"/>
    <w:semiHidden/>
    <w:unhideWhenUsed/>
    <w:rsid w:val="004B2528"/>
    <w:rPr>
      <w:color w:val="800080" w:themeColor="followedHyperlink"/>
      <w:u w:val="single"/>
    </w:rPr>
  </w:style>
  <w:style w:type="paragraph" w:styleId="ab">
    <w:name w:val="footnote text"/>
    <w:basedOn w:val="a"/>
    <w:link w:val="13"/>
    <w:uiPriority w:val="99"/>
    <w:semiHidden/>
    <w:unhideWhenUsed/>
    <w:rsid w:val="004B2528"/>
    <w:rPr>
      <w:rFonts w:ascii="Calibri" w:eastAsia="Times New Roman" w:hAnsi="Calibri" w:cs="Calibri"/>
      <w:sz w:val="20"/>
      <w:szCs w:val="20"/>
      <w:lang w:eastAsia="en-US"/>
    </w:rPr>
  </w:style>
  <w:style w:type="character" w:customStyle="1" w:styleId="ac">
    <w:name w:val="Текст сноски Знак"/>
    <w:basedOn w:val="a0"/>
    <w:link w:val="ab"/>
    <w:uiPriority w:val="99"/>
    <w:semiHidden/>
    <w:rsid w:val="004B2528"/>
    <w:rPr>
      <w:sz w:val="20"/>
      <w:szCs w:val="20"/>
    </w:rPr>
  </w:style>
  <w:style w:type="paragraph" w:styleId="ad">
    <w:name w:val="header"/>
    <w:basedOn w:val="a"/>
    <w:link w:val="14"/>
    <w:uiPriority w:val="99"/>
    <w:semiHidden/>
    <w:unhideWhenUsed/>
    <w:rsid w:val="004B2528"/>
    <w:pPr>
      <w:tabs>
        <w:tab w:val="center" w:pos="4677"/>
        <w:tab w:val="right" w:pos="9355"/>
      </w:tabs>
      <w:spacing w:after="0" w:line="240" w:lineRule="auto"/>
    </w:pPr>
    <w:rPr>
      <w:rFonts w:ascii="Calibri" w:eastAsia="Calibri" w:hAnsi="Calibri" w:cs="Times New Roman"/>
      <w:sz w:val="20"/>
      <w:szCs w:val="20"/>
    </w:rPr>
  </w:style>
  <w:style w:type="character" w:customStyle="1" w:styleId="ae">
    <w:name w:val="Верхний колонтитул Знак"/>
    <w:basedOn w:val="a0"/>
    <w:link w:val="ad"/>
    <w:uiPriority w:val="99"/>
    <w:semiHidden/>
    <w:rsid w:val="004B2528"/>
  </w:style>
  <w:style w:type="paragraph" w:styleId="af">
    <w:name w:val="footer"/>
    <w:basedOn w:val="a"/>
    <w:link w:val="15"/>
    <w:uiPriority w:val="99"/>
    <w:semiHidden/>
    <w:unhideWhenUsed/>
    <w:rsid w:val="004B2528"/>
    <w:pPr>
      <w:tabs>
        <w:tab w:val="center" w:pos="4677"/>
        <w:tab w:val="right" w:pos="9355"/>
      </w:tabs>
      <w:spacing w:after="0" w:line="240" w:lineRule="auto"/>
    </w:pPr>
    <w:rPr>
      <w:rFonts w:ascii="Calibri" w:eastAsia="Calibri" w:hAnsi="Calibri" w:cs="Times New Roman"/>
      <w:sz w:val="20"/>
      <w:szCs w:val="20"/>
    </w:rPr>
  </w:style>
  <w:style w:type="character" w:customStyle="1" w:styleId="af0">
    <w:name w:val="Нижний колонтитул Знак"/>
    <w:basedOn w:val="a0"/>
    <w:link w:val="af"/>
    <w:uiPriority w:val="99"/>
    <w:semiHidden/>
    <w:rsid w:val="004B2528"/>
  </w:style>
  <w:style w:type="paragraph" w:styleId="af1">
    <w:name w:val="Body Text Indent"/>
    <w:basedOn w:val="a"/>
    <w:link w:val="16"/>
    <w:uiPriority w:val="99"/>
    <w:semiHidden/>
    <w:unhideWhenUsed/>
    <w:rsid w:val="004B2528"/>
    <w:pPr>
      <w:spacing w:after="120" w:line="240" w:lineRule="auto"/>
      <w:ind w:left="283"/>
    </w:pPr>
    <w:rPr>
      <w:rFonts w:ascii="Calibri" w:eastAsia="Calibri" w:hAnsi="Calibri" w:cs="Times New Roman"/>
      <w:sz w:val="20"/>
      <w:szCs w:val="20"/>
    </w:rPr>
  </w:style>
  <w:style w:type="character" w:customStyle="1" w:styleId="af2">
    <w:name w:val="Основной текст с отступом Знак"/>
    <w:basedOn w:val="a0"/>
    <w:link w:val="af1"/>
    <w:uiPriority w:val="99"/>
    <w:semiHidden/>
    <w:rsid w:val="004B2528"/>
  </w:style>
  <w:style w:type="paragraph" w:styleId="af3">
    <w:name w:val="Subtitle"/>
    <w:basedOn w:val="a"/>
    <w:next w:val="a"/>
    <w:link w:val="af4"/>
    <w:uiPriority w:val="11"/>
    <w:qFormat/>
    <w:rsid w:val="004B2528"/>
    <w:pPr>
      <w:spacing w:before="200" w:line="240" w:lineRule="auto"/>
      <w:ind w:firstLine="709"/>
    </w:pPr>
    <w:rPr>
      <w:rFonts w:ascii="Times New Roman" w:eastAsia="Times New Roman" w:hAnsi="Times New Roman" w:cs="Times New Roman"/>
      <w:sz w:val="24"/>
      <w:szCs w:val="24"/>
    </w:rPr>
  </w:style>
  <w:style w:type="character" w:customStyle="1" w:styleId="af4">
    <w:name w:val="Подзаголовок Знак"/>
    <w:basedOn w:val="a0"/>
    <w:link w:val="af3"/>
    <w:uiPriority w:val="11"/>
    <w:rsid w:val="004B2528"/>
    <w:rPr>
      <w:rFonts w:ascii="Times New Roman" w:eastAsia="Times New Roman" w:hAnsi="Times New Roman" w:cs="Times New Roman"/>
      <w:sz w:val="24"/>
      <w:szCs w:val="24"/>
    </w:rPr>
  </w:style>
  <w:style w:type="paragraph" w:styleId="33">
    <w:name w:val="Body Text 3"/>
    <w:basedOn w:val="a"/>
    <w:link w:val="34"/>
    <w:uiPriority w:val="99"/>
    <w:semiHidden/>
    <w:unhideWhenUsed/>
    <w:rsid w:val="004B2528"/>
    <w:pPr>
      <w:spacing w:after="120"/>
    </w:pPr>
    <w:rPr>
      <w:sz w:val="16"/>
      <w:szCs w:val="16"/>
    </w:rPr>
  </w:style>
  <w:style w:type="character" w:customStyle="1" w:styleId="34">
    <w:name w:val="Основной текст 3 Знак"/>
    <w:basedOn w:val="a0"/>
    <w:link w:val="33"/>
    <w:uiPriority w:val="99"/>
    <w:semiHidden/>
    <w:rsid w:val="004B2528"/>
    <w:rPr>
      <w:sz w:val="16"/>
      <w:szCs w:val="16"/>
    </w:rPr>
  </w:style>
  <w:style w:type="paragraph" w:styleId="22">
    <w:name w:val="Body Text Indent 2"/>
    <w:basedOn w:val="a"/>
    <w:link w:val="210"/>
    <w:uiPriority w:val="99"/>
    <w:semiHidden/>
    <w:unhideWhenUsed/>
    <w:rsid w:val="004B2528"/>
    <w:pPr>
      <w:spacing w:after="120" w:line="480" w:lineRule="auto"/>
      <w:ind w:left="283"/>
    </w:pPr>
    <w:rPr>
      <w:rFonts w:ascii="Calibri" w:eastAsia="Calibri" w:hAnsi="Calibri" w:cs="Times New Roman"/>
      <w:sz w:val="20"/>
      <w:szCs w:val="20"/>
    </w:rPr>
  </w:style>
  <w:style w:type="character" w:customStyle="1" w:styleId="23">
    <w:name w:val="Основной текст с отступом 2 Знак"/>
    <w:basedOn w:val="a0"/>
    <w:link w:val="22"/>
    <w:uiPriority w:val="99"/>
    <w:semiHidden/>
    <w:rsid w:val="004B2528"/>
  </w:style>
  <w:style w:type="paragraph" w:styleId="af5">
    <w:name w:val="Balloon Text"/>
    <w:basedOn w:val="a"/>
    <w:link w:val="af6"/>
    <w:uiPriority w:val="99"/>
    <w:semiHidden/>
    <w:unhideWhenUsed/>
    <w:rsid w:val="004B2528"/>
    <w:pPr>
      <w:spacing w:after="0" w:line="240" w:lineRule="auto"/>
    </w:pPr>
    <w:rPr>
      <w:rFonts w:ascii="Segoe UI" w:eastAsiaTheme="minorHAnsi" w:hAnsi="Segoe UI" w:cs="Segoe UI"/>
      <w:sz w:val="18"/>
      <w:szCs w:val="18"/>
      <w:lang w:eastAsia="en-US"/>
    </w:rPr>
  </w:style>
  <w:style w:type="character" w:customStyle="1" w:styleId="af6">
    <w:name w:val="Текст выноски Знак"/>
    <w:basedOn w:val="a0"/>
    <w:link w:val="af5"/>
    <w:uiPriority w:val="99"/>
    <w:semiHidden/>
    <w:rsid w:val="004B2528"/>
    <w:rPr>
      <w:rFonts w:ascii="Segoe UI" w:eastAsiaTheme="minorHAnsi" w:hAnsi="Segoe UI" w:cs="Segoe UI"/>
      <w:sz w:val="18"/>
      <w:szCs w:val="18"/>
      <w:lang w:eastAsia="en-US"/>
    </w:rPr>
  </w:style>
  <w:style w:type="paragraph" w:customStyle="1" w:styleId="24">
    <w:name w:val="Обычный2"/>
    <w:uiPriority w:val="99"/>
    <w:rsid w:val="004B2528"/>
    <w:pPr>
      <w:spacing w:after="0" w:line="240" w:lineRule="auto"/>
      <w:ind w:firstLine="567"/>
    </w:pPr>
    <w:rPr>
      <w:rFonts w:ascii="Arial" w:eastAsia="Calibri" w:hAnsi="Arial" w:cs="Times New Roman"/>
      <w:sz w:val="20"/>
      <w:szCs w:val="20"/>
    </w:rPr>
  </w:style>
  <w:style w:type="paragraph" w:customStyle="1" w:styleId="17">
    <w:name w:val="Абзац списка1"/>
    <w:basedOn w:val="a"/>
    <w:uiPriority w:val="99"/>
    <w:rsid w:val="004B2528"/>
    <w:pPr>
      <w:spacing w:after="0" w:line="240" w:lineRule="auto"/>
      <w:ind w:left="720"/>
    </w:pPr>
    <w:rPr>
      <w:rFonts w:ascii="Times New Roman" w:eastAsia="Calibri" w:hAnsi="Times New Roman" w:cs="Times New Roman"/>
      <w:sz w:val="20"/>
      <w:szCs w:val="20"/>
    </w:rPr>
  </w:style>
  <w:style w:type="paragraph" w:customStyle="1" w:styleId="Default">
    <w:name w:val="Default"/>
    <w:uiPriority w:val="99"/>
    <w:rsid w:val="004B252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110">
    <w:name w:val="Абзац списка11"/>
    <w:basedOn w:val="a"/>
    <w:uiPriority w:val="99"/>
    <w:rsid w:val="004B2528"/>
    <w:pPr>
      <w:spacing w:after="0" w:line="240" w:lineRule="auto"/>
      <w:ind w:left="720"/>
    </w:pPr>
    <w:rPr>
      <w:rFonts w:ascii="Times New Roman" w:eastAsia="Calibri" w:hAnsi="Times New Roman" w:cs="Times New Roman"/>
      <w:sz w:val="24"/>
      <w:szCs w:val="24"/>
      <w:lang w:eastAsia="en-US"/>
    </w:rPr>
  </w:style>
  <w:style w:type="paragraph" w:customStyle="1" w:styleId="ConsPlusNormal">
    <w:name w:val="ConsPlusNormal"/>
    <w:uiPriority w:val="99"/>
    <w:rsid w:val="004B2528"/>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4B2528"/>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TableParagraph">
    <w:name w:val="Table Paragraph"/>
    <w:basedOn w:val="a"/>
    <w:uiPriority w:val="1"/>
    <w:qFormat/>
    <w:rsid w:val="004B2528"/>
    <w:pPr>
      <w:widowControl w:val="0"/>
      <w:spacing w:after="0" w:line="240" w:lineRule="auto"/>
    </w:pPr>
    <w:rPr>
      <w:rFonts w:eastAsiaTheme="minorHAnsi"/>
      <w:lang w:val="en-US" w:eastAsia="en-US"/>
    </w:rPr>
  </w:style>
  <w:style w:type="character" w:styleId="af7">
    <w:name w:val="footnote reference"/>
    <w:basedOn w:val="a0"/>
    <w:semiHidden/>
    <w:unhideWhenUsed/>
    <w:rsid w:val="004B2528"/>
    <w:rPr>
      <w:rFonts w:ascii="Times New Roman" w:hAnsi="Times New Roman" w:cs="Times New Roman" w:hint="default"/>
      <w:vertAlign w:val="superscript"/>
    </w:rPr>
  </w:style>
  <w:style w:type="character" w:customStyle="1" w:styleId="13">
    <w:name w:val="Текст сноски Знак1"/>
    <w:basedOn w:val="a0"/>
    <w:link w:val="ab"/>
    <w:uiPriority w:val="99"/>
    <w:semiHidden/>
    <w:locked/>
    <w:rsid w:val="004B2528"/>
    <w:rPr>
      <w:rFonts w:ascii="Calibri" w:eastAsia="Times New Roman" w:hAnsi="Calibri" w:cs="Calibri"/>
      <w:sz w:val="20"/>
      <w:szCs w:val="20"/>
      <w:lang w:eastAsia="en-US"/>
    </w:rPr>
  </w:style>
  <w:style w:type="character" w:customStyle="1" w:styleId="14">
    <w:name w:val="Верхний колонтитул Знак1"/>
    <w:basedOn w:val="a0"/>
    <w:link w:val="ad"/>
    <w:uiPriority w:val="99"/>
    <w:semiHidden/>
    <w:locked/>
    <w:rsid w:val="004B2528"/>
    <w:rPr>
      <w:rFonts w:ascii="Calibri" w:eastAsia="Calibri" w:hAnsi="Calibri" w:cs="Times New Roman"/>
      <w:sz w:val="20"/>
      <w:szCs w:val="20"/>
    </w:rPr>
  </w:style>
  <w:style w:type="character" w:customStyle="1" w:styleId="15">
    <w:name w:val="Нижний колонтитул Знак1"/>
    <w:basedOn w:val="a0"/>
    <w:link w:val="af"/>
    <w:uiPriority w:val="99"/>
    <w:semiHidden/>
    <w:locked/>
    <w:rsid w:val="004B2528"/>
    <w:rPr>
      <w:rFonts w:ascii="Calibri" w:eastAsia="Calibri" w:hAnsi="Calibri" w:cs="Times New Roman"/>
      <w:sz w:val="20"/>
      <w:szCs w:val="20"/>
    </w:rPr>
  </w:style>
  <w:style w:type="character" w:customStyle="1" w:styleId="16">
    <w:name w:val="Основной текст с отступом Знак1"/>
    <w:basedOn w:val="a0"/>
    <w:link w:val="af1"/>
    <w:uiPriority w:val="99"/>
    <w:semiHidden/>
    <w:locked/>
    <w:rsid w:val="004B2528"/>
    <w:rPr>
      <w:rFonts w:ascii="Calibri" w:eastAsia="Calibri" w:hAnsi="Calibri" w:cs="Times New Roman"/>
      <w:sz w:val="20"/>
      <w:szCs w:val="20"/>
    </w:rPr>
  </w:style>
  <w:style w:type="character" w:customStyle="1" w:styleId="210">
    <w:name w:val="Основной текст с отступом 2 Знак1"/>
    <w:basedOn w:val="a0"/>
    <w:link w:val="22"/>
    <w:uiPriority w:val="99"/>
    <w:semiHidden/>
    <w:locked/>
    <w:rsid w:val="004B2528"/>
    <w:rPr>
      <w:rFonts w:ascii="Calibri" w:eastAsia="Calibri" w:hAnsi="Calibri" w:cs="Times New Roman"/>
      <w:sz w:val="20"/>
      <w:szCs w:val="20"/>
    </w:rPr>
  </w:style>
  <w:style w:type="character" w:customStyle="1" w:styleId="user-accountsubname">
    <w:name w:val="user-account__subname"/>
    <w:basedOn w:val="a0"/>
    <w:rsid w:val="004B2528"/>
  </w:style>
</w:styles>
</file>

<file path=word/webSettings.xml><?xml version="1.0" encoding="utf-8"?>
<w:webSettings xmlns:r="http://schemas.openxmlformats.org/officeDocument/2006/relationships" xmlns:w="http://schemas.openxmlformats.org/wordprocessingml/2006/main">
  <w:divs>
    <w:div w:id="34045764">
      <w:bodyDiv w:val="1"/>
      <w:marLeft w:val="0"/>
      <w:marRight w:val="0"/>
      <w:marTop w:val="0"/>
      <w:marBottom w:val="0"/>
      <w:divBdr>
        <w:top w:val="none" w:sz="0" w:space="0" w:color="auto"/>
        <w:left w:val="none" w:sz="0" w:space="0" w:color="auto"/>
        <w:bottom w:val="none" w:sz="0" w:space="0" w:color="auto"/>
        <w:right w:val="none" w:sz="0" w:space="0" w:color="auto"/>
      </w:divBdr>
    </w:div>
    <w:div w:id="337466771">
      <w:bodyDiv w:val="1"/>
      <w:marLeft w:val="0"/>
      <w:marRight w:val="0"/>
      <w:marTop w:val="0"/>
      <w:marBottom w:val="0"/>
      <w:divBdr>
        <w:top w:val="none" w:sz="0" w:space="0" w:color="auto"/>
        <w:left w:val="none" w:sz="0" w:space="0" w:color="auto"/>
        <w:bottom w:val="none" w:sz="0" w:space="0" w:color="auto"/>
        <w:right w:val="none" w:sz="0" w:space="0" w:color="auto"/>
      </w:divBdr>
    </w:div>
    <w:div w:id="877812433">
      <w:bodyDiv w:val="1"/>
      <w:marLeft w:val="0"/>
      <w:marRight w:val="0"/>
      <w:marTop w:val="0"/>
      <w:marBottom w:val="0"/>
      <w:divBdr>
        <w:top w:val="none" w:sz="0" w:space="0" w:color="auto"/>
        <w:left w:val="none" w:sz="0" w:space="0" w:color="auto"/>
        <w:bottom w:val="none" w:sz="0" w:space="0" w:color="auto"/>
        <w:right w:val="none" w:sz="0" w:space="0" w:color="auto"/>
      </w:divBdr>
    </w:div>
    <w:div w:id="935745916">
      <w:bodyDiv w:val="1"/>
      <w:marLeft w:val="0"/>
      <w:marRight w:val="0"/>
      <w:marTop w:val="0"/>
      <w:marBottom w:val="0"/>
      <w:divBdr>
        <w:top w:val="none" w:sz="0" w:space="0" w:color="auto"/>
        <w:left w:val="none" w:sz="0" w:space="0" w:color="auto"/>
        <w:bottom w:val="none" w:sz="0" w:space="0" w:color="auto"/>
        <w:right w:val="none" w:sz="0" w:space="0" w:color="auto"/>
      </w:divBdr>
    </w:div>
    <w:div w:id="1300765348">
      <w:bodyDiv w:val="1"/>
      <w:marLeft w:val="0"/>
      <w:marRight w:val="0"/>
      <w:marTop w:val="0"/>
      <w:marBottom w:val="0"/>
      <w:divBdr>
        <w:top w:val="none" w:sz="0" w:space="0" w:color="auto"/>
        <w:left w:val="none" w:sz="0" w:space="0" w:color="auto"/>
        <w:bottom w:val="none" w:sz="0" w:space="0" w:color="auto"/>
        <w:right w:val="none" w:sz="0" w:space="0" w:color="auto"/>
      </w:divBdr>
    </w:div>
    <w:div w:id="1335572607">
      <w:bodyDiv w:val="1"/>
      <w:marLeft w:val="0"/>
      <w:marRight w:val="0"/>
      <w:marTop w:val="0"/>
      <w:marBottom w:val="0"/>
      <w:divBdr>
        <w:top w:val="none" w:sz="0" w:space="0" w:color="auto"/>
        <w:left w:val="none" w:sz="0" w:space="0" w:color="auto"/>
        <w:bottom w:val="none" w:sz="0" w:space="0" w:color="auto"/>
        <w:right w:val="none" w:sz="0" w:space="0" w:color="auto"/>
      </w:divBdr>
    </w:div>
    <w:div w:id="14328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cro.tomsk.ru/vsosh/munitsipal-ny-j-e-tap/" TargetMode="External"/><Relationship Id="rId3" Type="http://schemas.openxmlformats.org/officeDocument/2006/relationships/settings" Target="settings.xml"/><Relationship Id="rId7" Type="http://schemas.openxmlformats.org/officeDocument/2006/relationships/hyperlink" Target="http://rcro.tomsk.ru/vsosh/shkol-ny-j-e-t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rycheva@education.tomsk.ru" TargetMode="External"/><Relationship Id="rId4" Type="http://schemas.openxmlformats.org/officeDocument/2006/relationships/webSettings" Target="webSettings.xml"/><Relationship Id="rId9" Type="http://schemas.openxmlformats.org/officeDocument/2006/relationships/hyperlink" Target="mailto:lukyanova.irina2018@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7298</Words>
  <Characters>41604</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отдел кадров</cp:lastModifiedBy>
  <cp:revision>14</cp:revision>
  <dcterms:created xsi:type="dcterms:W3CDTF">2024-08-01T05:20:00Z</dcterms:created>
  <dcterms:modified xsi:type="dcterms:W3CDTF">2024-09-12T05:47:00Z</dcterms:modified>
</cp:coreProperties>
</file>